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CE" w:rsidRPr="006641D2" w:rsidRDefault="00417DCE" w:rsidP="007E1ECA">
      <w:pPr>
        <w:spacing w:after="0" w:line="240" w:lineRule="auto"/>
        <w:jc w:val="center"/>
        <w:rPr>
          <w:rFonts w:ascii="Times New Roman" w:hAnsi="Times New Roman"/>
          <w:b/>
          <w:color w:val="000000"/>
          <w:sz w:val="24"/>
          <w:szCs w:val="24"/>
        </w:rPr>
      </w:pPr>
      <w:r w:rsidRPr="006641D2">
        <w:rPr>
          <w:rFonts w:ascii="Times New Roman" w:hAnsi="Times New Roman"/>
          <w:b/>
          <w:sz w:val="24"/>
          <w:szCs w:val="24"/>
        </w:rPr>
        <w:t xml:space="preserve">Автор учебника </w:t>
      </w:r>
      <w:r w:rsidRPr="006641D2">
        <w:rPr>
          <w:rFonts w:ascii="Times New Roman" w:hAnsi="Times New Roman"/>
          <w:b/>
          <w:iCs/>
          <w:sz w:val="24"/>
          <w:szCs w:val="24"/>
        </w:rPr>
        <w:t>Н.Я. Дмитриева, А.Н. Казаков</w:t>
      </w:r>
    </w:p>
    <w:p w:rsidR="00417DCE" w:rsidRPr="006641D2" w:rsidRDefault="00417DCE" w:rsidP="007E1ECA">
      <w:pPr>
        <w:pStyle w:val="ParagraphStyle"/>
        <w:numPr>
          <w:ilvl w:val="0"/>
          <w:numId w:val="16"/>
        </w:numPr>
        <w:jc w:val="center"/>
        <w:rPr>
          <w:rFonts w:ascii="Times New Roman" w:hAnsi="Times New Roman"/>
          <w:b/>
          <w:color w:val="000000"/>
        </w:rPr>
      </w:pPr>
      <w:r w:rsidRPr="006641D2">
        <w:rPr>
          <w:rFonts w:ascii="Times New Roman" w:hAnsi="Times New Roman"/>
          <w:b/>
          <w:color w:val="000000"/>
        </w:rPr>
        <w:t>Пояснительная записка</w:t>
      </w:r>
    </w:p>
    <w:p w:rsidR="00417DCE" w:rsidRPr="006641D2" w:rsidRDefault="00417DCE" w:rsidP="007E1ECA">
      <w:pPr>
        <w:pStyle w:val="ParagraphStyle"/>
        <w:ind w:left="720"/>
        <w:jc w:val="center"/>
        <w:rPr>
          <w:rFonts w:ascii="Times New Roman" w:hAnsi="Times New Roman"/>
          <w:b/>
          <w:color w:val="000000"/>
        </w:rPr>
      </w:pPr>
    </w:p>
    <w:p w:rsidR="00417DCE" w:rsidRPr="006641D2" w:rsidRDefault="00417DCE" w:rsidP="007E1ECA">
      <w:pPr>
        <w:pStyle w:val="ParagraphStyle"/>
        <w:ind w:firstLine="360"/>
        <w:jc w:val="both"/>
        <w:rPr>
          <w:rFonts w:ascii="Times New Roman" w:hAnsi="Times New Roman"/>
          <w:color w:val="000000"/>
        </w:rPr>
      </w:pPr>
      <w:r w:rsidRPr="006641D2">
        <w:rPr>
          <w:rFonts w:ascii="Times New Roman" w:hAnsi="Times New Roman"/>
          <w:color w:val="000000"/>
        </w:rPr>
        <w:t>Настоящая рабочая программа по предмету «Окружающий мир» в 3 классе разработана на основе следующих нормативных документов:</w:t>
      </w:r>
    </w:p>
    <w:p w:rsidR="00417DCE" w:rsidRPr="006641D2" w:rsidRDefault="00417DCE" w:rsidP="007E1ECA">
      <w:pPr>
        <w:pStyle w:val="1"/>
        <w:numPr>
          <w:ilvl w:val="0"/>
          <w:numId w:val="1"/>
        </w:numPr>
        <w:jc w:val="left"/>
        <w:rPr>
          <w:sz w:val="24"/>
          <w:szCs w:val="24"/>
        </w:rPr>
      </w:pPr>
      <w:r w:rsidRPr="006641D2">
        <w:rPr>
          <w:sz w:val="24"/>
          <w:szCs w:val="24"/>
        </w:rPr>
        <w:t xml:space="preserve">Федеральный закон «Об образовании в РФ » </w:t>
      </w:r>
      <w:r w:rsidRPr="006641D2">
        <w:rPr>
          <w:bCs/>
          <w:sz w:val="24"/>
          <w:szCs w:val="24"/>
        </w:rPr>
        <w:t>от 21.12.2012 N273;</w:t>
      </w:r>
    </w:p>
    <w:p w:rsidR="00417DCE" w:rsidRPr="006641D2" w:rsidRDefault="00417DCE" w:rsidP="007E1ECA">
      <w:pPr>
        <w:numPr>
          <w:ilvl w:val="0"/>
          <w:numId w:val="1"/>
        </w:numPr>
        <w:spacing w:after="0" w:line="240" w:lineRule="auto"/>
        <w:rPr>
          <w:rFonts w:ascii="Times New Roman" w:hAnsi="Times New Roman"/>
          <w:sz w:val="24"/>
          <w:szCs w:val="24"/>
        </w:rPr>
      </w:pPr>
      <w:r w:rsidRPr="006641D2">
        <w:rPr>
          <w:rFonts w:ascii="Times New Roman" w:hAnsi="Times New Roman"/>
          <w:sz w:val="24"/>
          <w:szCs w:val="24"/>
        </w:rPr>
        <w:t xml:space="preserve">ФГОС НОО  </w:t>
      </w:r>
      <w:r w:rsidRPr="006641D2">
        <w:rPr>
          <w:rFonts w:ascii="Times New Roman" w:hAnsi="Times New Roman"/>
          <w:bCs/>
          <w:sz w:val="24"/>
          <w:szCs w:val="24"/>
        </w:rPr>
        <w:t xml:space="preserve">Зарегистрирован Минюстом России 22.12.2009, рег. </w:t>
      </w:r>
      <w:r w:rsidRPr="006641D2">
        <w:rPr>
          <w:rFonts w:ascii="Times New Roman" w:hAnsi="Times New Roman"/>
          <w:bCs/>
          <w:sz w:val="24"/>
          <w:szCs w:val="24"/>
        </w:rPr>
        <w:br/>
        <w:t xml:space="preserve">№ 177856 октября </w:t>
      </w:r>
      <w:smartTag w:uri="urn:schemas-microsoft-com:office:smarttags" w:element="metricconverter">
        <w:smartTagPr>
          <w:attr w:name="ProductID" w:val="2009 г"/>
        </w:smartTagPr>
        <w:r w:rsidRPr="006641D2">
          <w:rPr>
            <w:rFonts w:ascii="Times New Roman" w:hAnsi="Times New Roman"/>
            <w:bCs/>
            <w:sz w:val="24"/>
            <w:szCs w:val="24"/>
          </w:rPr>
          <w:t>2009 г</w:t>
        </w:r>
      </w:smartTag>
      <w:r w:rsidRPr="006641D2">
        <w:rPr>
          <w:rFonts w:ascii="Times New Roman" w:hAnsi="Times New Roman"/>
          <w:bCs/>
          <w:sz w:val="24"/>
          <w:szCs w:val="24"/>
        </w:rPr>
        <w:t>. № 373;</w:t>
      </w:r>
    </w:p>
    <w:p w:rsidR="00417DCE" w:rsidRPr="006641D2" w:rsidRDefault="00417DCE" w:rsidP="007E1ECA">
      <w:pPr>
        <w:numPr>
          <w:ilvl w:val="0"/>
          <w:numId w:val="1"/>
        </w:numPr>
        <w:spacing w:after="0" w:line="240" w:lineRule="auto"/>
        <w:jc w:val="both"/>
        <w:rPr>
          <w:rFonts w:ascii="Times New Roman" w:hAnsi="Times New Roman"/>
          <w:sz w:val="24"/>
          <w:szCs w:val="24"/>
        </w:rPr>
      </w:pPr>
      <w:r w:rsidRPr="006641D2">
        <w:rPr>
          <w:rFonts w:ascii="Times New Roman" w:hAnsi="Times New Roman"/>
          <w:sz w:val="24"/>
          <w:szCs w:val="24"/>
        </w:rPr>
        <w:t>Программа по предмету «Окружающий мир», созданная на основе ФГОС НОО авторами</w:t>
      </w:r>
      <w:r w:rsidRPr="006641D2">
        <w:rPr>
          <w:rFonts w:ascii="Times New Roman" w:hAnsi="Times New Roman"/>
          <w:i/>
          <w:iCs/>
          <w:sz w:val="24"/>
          <w:szCs w:val="24"/>
        </w:rPr>
        <w:t xml:space="preserve"> </w:t>
      </w:r>
      <w:r w:rsidRPr="006641D2">
        <w:rPr>
          <w:rFonts w:ascii="Times New Roman" w:hAnsi="Times New Roman"/>
          <w:iCs/>
          <w:sz w:val="24"/>
          <w:szCs w:val="24"/>
        </w:rPr>
        <w:t>Н.Я. Дмитриевой, А.Н. Казаковым</w:t>
      </w:r>
      <w:r w:rsidRPr="006641D2">
        <w:rPr>
          <w:rFonts w:ascii="Times New Roman" w:hAnsi="Times New Roman"/>
          <w:sz w:val="24"/>
          <w:szCs w:val="24"/>
        </w:rPr>
        <w:t>;</w:t>
      </w:r>
    </w:p>
    <w:p w:rsidR="00417DCE" w:rsidRPr="006641D2" w:rsidRDefault="00417DCE" w:rsidP="007E1ECA">
      <w:pPr>
        <w:numPr>
          <w:ilvl w:val="0"/>
          <w:numId w:val="1"/>
        </w:numPr>
        <w:spacing w:after="0" w:line="240" w:lineRule="auto"/>
        <w:jc w:val="both"/>
        <w:rPr>
          <w:rFonts w:ascii="Times New Roman" w:hAnsi="Times New Roman"/>
          <w:sz w:val="24"/>
          <w:szCs w:val="24"/>
        </w:rPr>
      </w:pPr>
      <w:r w:rsidRPr="006641D2">
        <w:rPr>
          <w:rFonts w:ascii="Times New Roman" w:hAnsi="Times New Roman"/>
          <w:sz w:val="24"/>
          <w:szCs w:val="24"/>
        </w:rPr>
        <w:t>Основная образовательная программа  НОО МОУ СОШ;</w:t>
      </w:r>
    </w:p>
    <w:p w:rsidR="00417DCE" w:rsidRPr="006641D2" w:rsidRDefault="00417DCE" w:rsidP="007E1ECA">
      <w:pPr>
        <w:numPr>
          <w:ilvl w:val="0"/>
          <w:numId w:val="1"/>
        </w:numPr>
        <w:spacing w:after="0" w:line="240" w:lineRule="auto"/>
        <w:jc w:val="both"/>
        <w:rPr>
          <w:rFonts w:ascii="Times New Roman" w:hAnsi="Times New Roman"/>
          <w:color w:val="000000"/>
          <w:sz w:val="24"/>
          <w:szCs w:val="24"/>
        </w:rPr>
      </w:pPr>
      <w:r w:rsidRPr="006641D2">
        <w:rPr>
          <w:rStyle w:val="Emphasis"/>
          <w:rFonts w:ascii="Times New Roman" w:hAnsi="Times New Roman"/>
          <w:bCs/>
          <w:i w:val="0"/>
          <w:sz w:val="24"/>
          <w:szCs w:val="24"/>
        </w:rPr>
        <w:t>Приказ</w:t>
      </w:r>
      <w:r w:rsidRPr="006641D2">
        <w:rPr>
          <w:rFonts w:ascii="Times New Roman" w:hAnsi="Times New Roman"/>
          <w:sz w:val="24"/>
          <w:szCs w:val="24"/>
        </w:rPr>
        <w:t xml:space="preserve"> Министерства образования и науки Российской Федерации </w:t>
      </w:r>
    </w:p>
    <w:p w:rsidR="00417DCE" w:rsidRPr="006641D2" w:rsidRDefault="00417DCE" w:rsidP="007E1ECA">
      <w:pPr>
        <w:spacing w:after="0" w:line="240" w:lineRule="auto"/>
        <w:ind w:left="644"/>
        <w:jc w:val="both"/>
        <w:rPr>
          <w:rFonts w:ascii="Times New Roman" w:hAnsi="Times New Roman"/>
          <w:color w:val="000000"/>
          <w:sz w:val="24"/>
          <w:szCs w:val="24"/>
        </w:rPr>
      </w:pPr>
      <w:r w:rsidRPr="006641D2">
        <w:rPr>
          <w:rFonts w:ascii="Times New Roman" w:hAnsi="Times New Roman"/>
          <w:sz w:val="24"/>
          <w:szCs w:val="24"/>
        </w:rPr>
        <w:t xml:space="preserve">N 1067 </w:t>
      </w:r>
      <w:r w:rsidRPr="006641D2">
        <w:rPr>
          <w:rFonts w:ascii="Times New Roman" w:hAnsi="Times New Roman"/>
          <w:color w:val="000000"/>
          <w:sz w:val="24"/>
          <w:szCs w:val="24"/>
        </w:rPr>
        <w:t>«</w:t>
      </w:r>
      <w:hyperlink r:id="rId5" w:tgtFrame="_blank" w:history="1">
        <w:r w:rsidRPr="006641D2">
          <w:rPr>
            <w:rStyle w:val="Hyperlink"/>
            <w:rFonts w:ascii="Times New Roman" w:hAnsi="Times New Roman"/>
            <w:bCs/>
            <w:color w:val="000000"/>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2015/2016учебный год</w:t>
        </w:r>
      </w:hyperlink>
      <w:r w:rsidRPr="006641D2">
        <w:rPr>
          <w:rFonts w:ascii="Times New Roman" w:hAnsi="Times New Roman"/>
          <w:color w:val="000000"/>
          <w:sz w:val="24"/>
          <w:szCs w:val="24"/>
        </w:rPr>
        <w:t>»;</w:t>
      </w:r>
    </w:p>
    <w:p w:rsidR="00417DCE" w:rsidRPr="006641D2" w:rsidRDefault="00417DCE" w:rsidP="007E1ECA">
      <w:pPr>
        <w:numPr>
          <w:ilvl w:val="0"/>
          <w:numId w:val="1"/>
        </w:numPr>
        <w:spacing w:after="0" w:line="240" w:lineRule="auto"/>
        <w:jc w:val="both"/>
        <w:rPr>
          <w:rFonts w:ascii="Times New Roman" w:hAnsi="Times New Roman"/>
          <w:sz w:val="24"/>
          <w:szCs w:val="24"/>
        </w:rPr>
      </w:pPr>
      <w:r w:rsidRPr="006641D2">
        <w:rPr>
          <w:rFonts w:ascii="Times New Roman" w:hAnsi="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17DCE" w:rsidRPr="006641D2" w:rsidRDefault="00417DCE" w:rsidP="007E1ECA">
      <w:pPr>
        <w:spacing w:after="0" w:line="240" w:lineRule="auto"/>
        <w:jc w:val="both"/>
        <w:rPr>
          <w:rFonts w:ascii="Times New Roman" w:hAnsi="Times New Roman"/>
          <w:sz w:val="24"/>
          <w:szCs w:val="24"/>
        </w:rPr>
      </w:pPr>
    </w:p>
    <w:p w:rsidR="00417DCE" w:rsidRPr="006641D2" w:rsidRDefault="00417DCE" w:rsidP="007E1ECA">
      <w:pPr>
        <w:spacing w:after="0" w:line="240" w:lineRule="auto"/>
        <w:ind w:left="284"/>
        <w:jc w:val="both"/>
        <w:rPr>
          <w:rFonts w:ascii="Times New Roman" w:hAnsi="Times New Roman"/>
          <w:sz w:val="24"/>
          <w:szCs w:val="24"/>
        </w:rPr>
      </w:pPr>
      <w:r w:rsidRPr="006641D2">
        <w:rPr>
          <w:rFonts w:ascii="Times New Roman" w:hAnsi="Times New Roman"/>
          <w:sz w:val="24"/>
          <w:szCs w:val="24"/>
        </w:rPr>
        <w:t xml:space="preserve">План предусматривает обучение в 3 классе в объеме 68 часов, по 2 часа в неделю. </w:t>
      </w:r>
    </w:p>
    <w:p w:rsidR="00417DCE" w:rsidRPr="006641D2" w:rsidRDefault="00417DCE" w:rsidP="007E1ECA">
      <w:pPr>
        <w:spacing w:after="0" w:line="240" w:lineRule="auto"/>
        <w:ind w:left="284"/>
        <w:jc w:val="both"/>
        <w:rPr>
          <w:rFonts w:ascii="Times New Roman" w:hAnsi="Times New Roman"/>
          <w:sz w:val="24"/>
          <w:szCs w:val="24"/>
        </w:rPr>
      </w:pPr>
      <w:r w:rsidRPr="006641D2">
        <w:rPr>
          <w:rFonts w:ascii="Times New Roman" w:hAnsi="Times New Roman"/>
          <w:sz w:val="24"/>
          <w:szCs w:val="24"/>
        </w:rPr>
        <w:t xml:space="preserve">Срок реализации программы 1 год. </w:t>
      </w:r>
    </w:p>
    <w:p w:rsidR="00417DCE" w:rsidRPr="006641D2" w:rsidRDefault="00417DCE" w:rsidP="007E1ECA">
      <w:pPr>
        <w:spacing w:after="0" w:line="240" w:lineRule="auto"/>
        <w:ind w:left="284"/>
        <w:jc w:val="both"/>
        <w:rPr>
          <w:rFonts w:ascii="Times New Roman" w:hAnsi="Times New Roman"/>
          <w:sz w:val="24"/>
          <w:szCs w:val="24"/>
        </w:rPr>
      </w:pPr>
      <w:r w:rsidRPr="006641D2">
        <w:rPr>
          <w:rFonts w:ascii="Times New Roman" w:hAnsi="Times New Roman"/>
          <w:sz w:val="24"/>
          <w:szCs w:val="24"/>
        </w:rPr>
        <w:t>Предмет окружающий мир  входит в предметную область «Естествознание».</w:t>
      </w:r>
    </w:p>
    <w:p w:rsidR="00417DCE" w:rsidRPr="006641D2" w:rsidRDefault="00417DCE" w:rsidP="007E1ECA">
      <w:pPr>
        <w:spacing w:after="0" w:line="240" w:lineRule="auto"/>
        <w:jc w:val="both"/>
        <w:rPr>
          <w:rFonts w:ascii="Times New Roman" w:hAnsi="Times New Roman"/>
          <w:sz w:val="24"/>
          <w:szCs w:val="24"/>
        </w:rPr>
      </w:pPr>
    </w:p>
    <w:p w:rsidR="00417DCE" w:rsidRPr="006641D2" w:rsidRDefault="00417DCE" w:rsidP="007E1ECA">
      <w:pPr>
        <w:autoSpaceDE w:val="0"/>
        <w:autoSpaceDN w:val="0"/>
        <w:adjustRightInd w:val="0"/>
        <w:spacing w:after="0" w:line="240" w:lineRule="auto"/>
        <w:ind w:firstLine="567"/>
        <w:rPr>
          <w:rFonts w:ascii="Times New Roman" w:hAnsi="Times New Roman"/>
          <w:sz w:val="24"/>
          <w:szCs w:val="24"/>
        </w:rPr>
      </w:pPr>
      <w:r w:rsidRPr="006641D2">
        <w:rPr>
          <w:rFonts w:ascii="Times New Roman" w:hAnsi="Times New Roman"/>
          <w:sz w:val="24"/>
          <w:szCs w:val="24"/>
        </w:rPr>
        <w:t>В Федеральных государственных образовательных стандартах начального общего образования нового поколения предмет «Окружающий мир», с одной стороны, рассматривается как фундамент для изучения значительной части предметов основной школы: физики, химии, биологии, географии, обществознания, истории; с другой стороны - как первый, единственный и последний предмет в школе, рисующий широкую панораму природных и общественных явлений как компонентов единого мира.</w:t>
      </w:r>
    </w:p>
    <w:p w:rsidR="00417DCE" w:rsidRPr="006641D2" w:rsidRDefault="00417DCE" w:rsidP="007E1ECA">
      <w:p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Именно такое понимание роли учебного предмета «Окружающий мир» изначально заложено в программу и учебники, разработанные в системе развивающего обучения Л.В. Занкова.</w:t>
      </w:r>
    </w:p>
    <w:p w:rsidR="00417DCE" w:rsidRPr="006641D2" w:rsidRDefault="00417DCE" w:rsidP="007E1ECA">
      <w:pPr>
        <w:autoSpaceDE w:val="0"/>
        <w:autoSpaceDN w:val="0"/>
        <w:adjustRightInd w:val="0"/>
        <w:spacing w:after="0" w:line="240" w:lineRule="auto"/>
        <w:ind w:firstLine="426"/>
        <w:rPr>
          <w:rFonts w:ascii="Times New Roman" w:hAnsi="Times New Roman"/>
          <w:sz w:val="24"/>
          <w:szCs w:val="24"/>
        </w:rPr>
      </w:pPr>
      <w:r w:rsidRPr="006641D2">
        <w:rPr>
          <w:rFonts w:ascii="Times New Roman" w:hAnsi="Times New Roman"/>
          <w:b/>
          <w:bCs/>
          <w:sz w:val="24"/>
          <w:szCs w:val="24"/>
        </w:rPr>
        <w:t xml:space="preserve">Стержнем курса </w:t>
      </w:r>
      <w:r w:rsidRPr="006641D2">
        <w:rPr>
          <w:rFonts w:ascii="Times New Roman" w:hAnsi="Times New Roman"/>
          <w:sz w:val="24"/>
          <w:szCs w:val="24"/>
        </w:rPr>
        <w:t>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 Реализовать такое содержание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предполагают ФГОС нового поколения. Привязывание явлений и событий к базовым философским понятиям: ко времени (исторический блок) и пространству (географический блок) служит упорядочиванию того широкого и разнообразного содержания, которое характеризует интегрированный курс.</w:t>
      </w:r>
    </w:p>
    <w:p w:rsidR="00417DCE" w:rsidRPr="006641D2" w:rsidRDefault="00417DCE" w:rsidP="007E1ECA">
      <w:pPr>
        <w:autoSpaceDE w:val="0"/>
        <w:autoSpaceDN w:val="0"/>
        <w:adjustRightInd w:val="0"/>
        <w:spacing w:after="0" w:line="240" w:lineRule="auto"/>
        <w:ind w:firstLine="567"/>
        <w:rPr>
          <w:rFonts w:ascii="Times New Roman" w:hAnsi="Times New Roman"/>
          <w:sz w:val="24"/>
          <w:szCs w:val="24"/>
        </w:rPr>
      </w:pPr>
      <w:r w:rsidRPr="006641D2">
        <w:rPr>
          <w:rFonts w:ascii="Times New Roman" w:hAnsi="Times New Roman"/>
          <w:sz w:val="24"/>
          <w:szCs w:val="24"/>
        </w:rPr>
        <w:t>Понять, почему в результате исторического развития мир стал таким, каков он есть сейчас, невозможно не только без естественно-научных и исторических знаний, но и без получения опыта непосредственного общения с природой, с людьми как представителями общества. Так создаются условия для социализации ребенка, приобщение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w:t>
      </w:r>
    </w:p>
    <w:p w:rsidR="00417DCE" w:rsidRPr="006641D2" w:rsidRDefault="00417DCE" w:rsidP="007E1ECA">
      <w:pPr>
        <w:autoSpaceDE w:val="0"/>
        <w:autoSpaceDN w:val="0"/>
        <w:adjustRightInd w:val="0"/>
        <w:spacing w:after="0" w:line="240" w:lineRule="auto"/>
        <w:ind w:firstLine="567"/>
        <w:rPr>
          <w:rFonts w:ascii="Times New Roman" w:hAnsi="Times New Roman"/>
          <w:sz w:val="24"/>
          <w:szCs w:val="24"/>
        </w:rPr>
      </w:pPr>
      <w:r w:rsidRPr="006641D2">
        <w:rPr>
          <w:rFonts w:ascii="Times New Roman" w:hAnsi="Times New Roman"/>
          <w:sz w:val="24"/>
          <w:szCs w:val="24"/>
        </w:rPr>
        <w:t>Организация активной учебной деятельности школьников является главным условием освоения предлагаемой ниже программы курса «Окружающий мир» в системе развивающего обучения Л.В. Занкова. Только собственная деятельность может вызвать эмоционально-ценностное отношение к изучаемым событиям, фактам, явлениям, тем самым реализуя и воспитательные возможности курса.</w:t>
      </w:r>
    </w:p>
    <w:p w:rsidR="00417DCE" w:rsidRPr="006641D2" w:rsidRDefault="00417DCE" w:rsidP="007E1ECA">
      <w:pPr>
        <w:pStyle w:val="NoSpacing"/>
        <w:spacing w:before="120"/>
        <w:jc w:val="both"/>
        <w:rPr>
          <w:rFonts w:ascii="Times New Roman" w:eastAsia="Arial Unicode MS" w:hAnsi="Times New Roman"/>
          <w:i/>
          <w:iCs/>
          <w:color w:val="000000"/>
          <w:sz w:val="24"/>
          <w:szCs w:val="24"/>
          <w:lang w:eastAsia="ru-RU"/>
        </w:rPr>
      </w:pPr>
      <w:r w:rsidRPr="006641D2">
        <w:rPr>
          <w:rFonts w:ascii="Times New Roman" w:hAnsi="Times New Roman"/>
          <w:color w:val="000000"/>
          <w:sz w:val="24"/>
          <w:szCs w:val="24"/>
          <w:lang w:eastAsia="ru-RU"/>
        </w:rPr>
        <w:t>В соответствии с концепцией образовательных стандартов второго поколения результаты образования включают:</w:t>
      </w:r>
    </w:p>
    <w:p w:rsidR="00417DCE" w:rsidRPr="006641D2" w:rsidRDefault="00417DCE" w:rsidP="007E1ECA">
      <w:pPr>
        <w:pStyle w:val="NoSpacing"/>
        <w:jc w:val="both"/>
        <w:rPr>
          <w:rFonts w:ascii="Times New Roman" w:hAnsi="Times New Roman"/>
          <w:sz w:val="24"/>
          <w:szCs w:val="24"/>
        </w:rPr>
      </w:pPr>
      <w:r w:rsidRPr="006641D2">
        <w:rPr>
          <w:rFonts w:ascii="Times New Roman" w:hAnsi="Times New Roman"/>
          <w:sz w:val="24"/>
          <w:szCs w:val="24"/>
        </w:rPr>
        <w:t xml:space="preserve">• предметные результаты </w:t>
      </w:r>
    </w:p>
    <w:p w:rsidR="00417DCE" w:rsidRPr="006641D2" w:rsidRDefault="00417DCE" w:rsidP="007E1ECA">
      <w:pPr>
        <w:pStyle w:val="NoSpacing"/>
        <w:jc w:val="both"/>
        <w:rPr>
          <w:rFonts w:ascii="Times New Roman" w:hAnsi="Times New Roman"/>
          <w:sz w:val="24"/>
          <w:szCs w:val="24"/>
        </w:rPr>
      </w:pPr>
      <w:r w:rsidRPr="006641D2">
        <w:rPr>
          <w:rFonts w:ascii="Times New Roman" w:hAnsi="Times New Roman"/>
          <w:sz w:val="24"/>
          <w:szCs w:val="24"/>
        </w:rPr>
        <w:t>• метапредметные результаты</w:t>
      </w:r>
    </w:p>
    <w:p w:rsidR="00417DCE" w:rsidRPr="006641D2" w:rsidRDefault="00417DCE" w:rsidP="007E1ECA">
      <w:pPr>
        <w:pStyle w:val="NoSpacing"/>
        <w:jc w:val="both"/>
        <w:rPr>
          <w:rFonts w:ascii="Times New Roman" w:hAnsi="Times New Roman"/>
          <w:sz w:val="24"/>
          <w:szCs w:val="24"/>
        </w:rPr>
      </w:pPr>
      <w:r w:rsidRPr="006641D2">
        <w:rPr>
          <w:rFonts w:ascii="Times New Roman" w:hAnsi="Times New Roman"/>
          <w:sz w:val="24"/>
          <w:szCs w:val="24"/>
        </w:rPr>
        <w:t>• личностные результаты</w:t>
      </w:r>
    </w:p>
    <w:p w:rsidR="00417DCE" w:rsidRPr="006641D2" w:rsidRDefault="00417DCE" w:rsidP="007E1ECA">
      <w:pPr>
        <w:pStyle w:val="NoSpacing"/>
        <w:spacing w:before="120"/>
        <w:jc w:val="both"/>
        <w:rPr>
          <w:rFonts w:ascii="Times New Roman" w:hAnsi="Times New Roman"/>
          <w:b/>
          <w:sz w:val="24"/>
          <w:szCs w:val="24"/>
          <w:lang w:eastAsia="ru-RU"/>
        </w:rPr>
      </w:pPr>
      <w:r w:rsidRPr="006641D2">
        <w:rPr>
          <w:rFonts w:ascii="Times New Roman" w:hAnsi="Times New Roman"/>
          <w:b/>
          <w:sz w:val="24"/>
          <w:szCs w:val="24"/>
          <w:lang w:eastAsia="ru-RU"/>
        </w:rPr>
        <w:t xml:space="preserve">Личностные  результаты: </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w:t>
      </w:r>
      <w:r w:rsidRPr="006641D2">
        <w:rPr>
          <w:rFonts w:ascii="Times New Roman" w:hAnsi="Times New Roman"/>
          <w:sz w:val="24"/>
          <w:szCs w:val="24"/>
          <w:u w:val="single"/>
          <w:lang w:eastAsia="ru-RU"/>
        </w:rPr>
        <w:t xml:space="preserve">самоопределение </w:t>
      </w:r>
      <w:r w:rsidRPr="006641D2">
        <w:rPr>
          <w:rFonts w:ascii="Times New Roman" w:hAnsi="Times New Roman"/>
          <w:sz w:val="24"/>
          <w:szCs w:val="24"/>
          <w:lang w:eastAsia="ru-RU"/>
        </w:rPr>
        <w:t>(внутренняя позиция школьника,  самоидентификация,</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самоуважение и самооценка);</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w:t>
      </w:r>
      <w:r w:rsidRPr="006641D2">
        <w:rPr>
          <w:rFonts w:ascii="Times New Roman" w:hAnsi="Times New Roman"/>
          <w:sz w:val="24"/>
          <w:szCs w:val="24"/>
          <w:u w:val="single"/>
          <w:lang w:eastAsia="ru-RU"/>
        </w:rPr>
        <w:t>смыслообразование</w:t>
      </w:r>
      <w:r w:rsidRPr="006641D2">
        <w:rPr>
          <w:rFonts w:ascii="Times New Roman" w:hAnsi="Times New Roman"/>
          <w:sz w:val="24"/>
          <w:szCs w:val="24"/>
          <w:lang w:eastAsia="ru-RU"/>
        </w:rPr>
        <w:t>(мотивация (учебная, социальная); границы собственного знания и «незнания»;</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w:t>
      </w:r>
      <w:r w:rsidRPr="006641D2">
        <w:rPr>
          <w:rFonts w:ascii="Times New Roman" w:hAnsi="Times New Roman"/>
          <w:sz w:val="24"/>
          <w:szCs w:val="24"/>
          <w:u w:val="single"/>
          <w:lang w:eastAsia="ru-RU"/>
        </w:rPr>
        <w:t>морально-этическая ориентация</w:t>
      </w:r>
      <w:r w:rsidRPr="006641D2">
        <w:rPr>
          <w:rFonts w:ascii="Times New Roman" w:hAnsi="Times New Roman"/>
          <w:sz w:val="24"/>
          <w:szCs w:val="24"/>
          <w:lang w:eastAsia="ru-RU"/>
        </w:rPr>
        <w:t>(ориентация на выполнение моральных норм; оценка своих поступков.</w:t>
      </w:r>
    </w:p>
    <w:p w:rsidR="00417DCE" w:rsidRPr="006641D2" w:rsidRDefault="00417DCE" w:rsidP="007E1ECA">
      <w:pPr>
        <w:spacing w:after="0" w:line="240" w:lineRule="auto"/>
        <w:ind w:firstLine="708"/>
        <w:jc w:val="both"/>
        <w:rPr>
          <w:rFonts w:ascii="Times New Roman" w:hAnsi="Times New Roman"/>
          <w:iCs/>
          <w:color w:val="000000"/>
          <w:sz w:val="24"/>
          <w:szCs w:val="24"/>
        </w:rPr>
      </w:pPr>
      <w:r w:rsidRPr="006641D2">
        <w:rPr>
          <w:rFonts w:ascii="Times New Roman" w:hAnsi="Times New Roman"/>
          <w:color w:val="000000"/>
          <w:sz w:val="24"/>
          <w:szCs w:val="24"/>
        </w:rPr>
        <w:t xml:space="preserve">Оценка  личностных результатов осуществляется, во-первых, в ходе </w:t>
      </w:r>
      <w:r w:rsidRPr="006641D2">
        <w:rPr>
          <w:rFonts w:ascii="Times New Roman" w:hAnsi="Times New Roman"/>
          <w:b/>
          <w:i/>
          <w:iCs/>
          <w:color w:val="000000"/>
          <w:sz w:val="24"/>
          <w:szCs w:val="24"/>
        </w:rPr>
        <w:t>внешних мониторинговых исследований.</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6641D2">
        <w:rPr>
          <w:rFonts w:ascii="Times New Roman" w:hAnsi="Times New Roman"/>
          <w:b/>
          <w:i/>
          <w:color w:val="000000"/>
          <w:sz w:val="24"/>
          <w:szCs w:val="24"/>
        </w:rPr>
        <w:t>личностного прогресса ученика</w:t>
      </w:r>
      <w:r w:rsidRPr="006641D2">
        <w:rPr>
          <w:rFonts w:ascii="Times New Roman" w:hAnsi="Times New Roman"/>
          <w:color w:val="000000"/>
          <w:sz w:val="24"/>
          <w:szCs w:val="24"/>
        </w:rPr>
        <w:t xml:space="preserve"> с помощью </w:t>
      </w:r>
      <w:r w:rsidRPr="006641D2">
        <w:rPr>
          <w:rFonts w:ascii="Times New Roman" w:hAnsi="Times New Roman"/>
          <w:i/>
          <w:color w:val="000000"/>
          <w:sz w:val="24"/>
          <w:szCs w:val="24"/>
        </w:rPr>
        <w:t>портфолио</w:t>
      </w:r>
      <w:r w:rsidRPr="006641D2">
        <w:rPr>
          <w:rFonts w:ascii="Times New Roman" w:hAnsi="Times New Roman"/>
          <w:color w:val="000000"/>
          <w:sz w:val="24"/>
          <w:szCs w:val="24"/>
        </w:rPr>
        <w:t xml:space="preserve">, способствующего </w:t>
      </w:r>
      <w:r w:rsidRPr="006641D2">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417DCE" w:rsidRPr="006641D2" w:rsidRDefault="00417DCE" w:rsidP="007E1ECA">
      <w:pPr>
        <w:pStyle w:val="NoSpacing"/>
        <w:spacing w:before="120"/>
        <w:jc w:val="both"/>
        <w:rPr>
          <w:rFonts w:ascii="Times New Roman" w:hAnsi="Times New Roman"/>
          <w:sz w:val="24"/>
          <w:szCs w:val="24"/>
          <w:lang w:eastAsia="ru-RU"/>
        </w:rPr>
      </w:pPr>
    </w:p>
    <w:p w:rsidR="00417DCE" w:rsidRPr="006641D2" w:rsidRDefault="00417DCE" w:rsidP="007E1ECA">
      <w:pPr>
        <w:pStyle w:val="NoSpacing"/>
        <w:spacing w:before="120"/>
        <w:jc w:val="both"/>
        <w:rPr>
          <w:rFonts w:ascii="Times New Roman" w:hAnsi="Times New Roman"/>
          <w:b/>
          <w:sz w:val="24"/>
          <w:szCs w:val="24"/>
          <w:lang w:eastAsia="ru-RU"/>
        </w:rPr>
      </w:pPr>
      <w:r w:rsidRPr="006641D2">
        <w:rPr>
          <w:rFonts w:ascii="Times New Roman" w:hAnsi="Times New Roman"/>
          <w:b/>
          <w:sz w:val="24"/>
          <w:szCs w:val="24"/>
          <w:lang w:eastAsia="ru-RU"/>
        </w:rPr>
        <w:t>Метапредметные  результаты:</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w:t>
      </w:r>
      <w:r w:rsidRPr="006641D2">
        <w:rPr>
          <w:rFonts w:ascii="Times New Roman" w:hAnsi="Times New Roman"/>
          <w:sz w:val="24"/>
          <w:szCs w:val="24"/>
          <w:u w:val="single"/>
          <w:lang w:eastAsia="ru-RU"/>
        </w:rPr>
        <w:t>регулятивные</w:t>
      </w:r>
      <w:r w:rsidRPr="006641D2">
        <w:rPr>
          <w:rFonts w:ascii="Times New Roman" w:hAnsi="Times New Roman"/>
          <w:sz w:val="24"/>
          <w:szCs w:val="24"/>
          <w:lang w:eastAsia="ru-RU"/>
        </w:rPr>
        <w:t>(управление своей деятельностью, контроль и  коррекция; инициативность и самостоятельность)</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-к</w:t>
      </w:r>
      <w:r w:rsidRPr="006641D2">
        <w:rPr>
          <w:rFonts w:ascii="Times New Roman" w:hAnsi="Times New Roman"/>
          <w:sz w:val="24"/>
          <w:szCs w:val="24"/>
          <w:u w:val="single"/>
          <w:lang w:eastAsia="ru-RU"/>
        </w:rPr>
        <w:t>оммуникативные</w:t>
      </w:r>
      <w:r w:rsidRPr="006641D2">
        <w:rPr>
          <w:rFonts w:ascii="Times New Roman" w:hAnsi="Times New Roman"/>
          <w:sz w:val="24"/>
          <w:szCs w:val="24"/>
          <w:lang w:eastAsia="ru-RU"/>
        </w:rPr>
        <w:t xml:space="preserve"> (речевая деятельность; навыки сотрудничества)</w:t>
      </w:r>
    </w:p>
    <w:p w:rsidR="00417DCE" w:rsidRPr="006641D2" w:rsidRDefault="00417DCE" w:rsidP="007E1ECA">
      <w:pPr>
        <w:pStyle w:val="NoSpacing"/>
        <w:spacing w:before="120"/>
        <w:jc w:val="both"/>
        <w:rPr>
          <w:rFonts w:ascii="Times New Roman" w:hAnsi="Times New Roman"/>
          <w:sz w:val="24"/>
          <w:szCs w:val="24"/>
          <w:lang w:eastAsia="ru-RU"/>
        </w:rPr>
      </w:pPr>
      <w:r w:rsidRPr="006641D2">
        <w:rPr>
          <w:rFonts w:ascii="Times New Roman" w:hAnsi="Times New Roman"/>
          <w:sz w:val="24"/>
          <w:szCs w:val="24"/>
          <w:lang w:eastAsia="ru-RU"/>
        </w:rPr>
        <w:t>-</w:t>
      </w:r>
      <w:r w:rsidRPr="006641D2">
        <w:rPr>
          <w:rFonts w:ascii="Times New Roman" w:hAnsi="Times New Roman"/>
          <w:sz w:val="24"/>
          <w:szCs w:val="24"/>
          <w:u w:val="single"/>
          <w:lang w:eastAsia="ru-RU"/>
        </w:rPr>
        <w:t>познавательные</w:t>
      </w:r>
      <w:r w:rsidRPr="006641D2">
        <w:rPr>
          <w:rFonts w:ascii="Times New Roman" w:hAnsi="Times New Roman"/>
          <w:sz w:val="24"/>
          <w:szCs w:val="24"/>
          <w:lang w:eastAsia="ru-RU"/>
        </w:rPr>
        <w:t xml:space="preserve"> (работа с информацией; работа с учебными моделями; использование знаково - символических средств, общих схем решения; выполнение логических операций сравнения, анализа, синтеза, обобщения, классификации, установления аналогий, подведение под понятие.</w:t>
      </w:r>
    </w:p>
    <w:p w:rsidR="00417DCE" w:rsidRPr="006641D2" w:rsidRDefault="00417DCE" w:rsidP="007E1ECA">
      <w:pPr>
        <w:pStyle w:val="NoSpacing"/>
        <w:spacing w:before="120"/>
        <w:jc w:val="both"/>
        <w:rPr>
          <w:rFonts w:ascii="Times New Roman" w:hAnsi="Times New Roman"/>
          <w:sz w:val="24"/>
          <w:szCs w:val="24"/>
          <w:lang w:eastAsia="ru-RU"/>
        </w:rPr>
      </w:pPr>
    </w:p>
    <w:p w:rsidR="00417DCE" w:rsidRPr="006641D2" w:rsidRDefault="00417DCE" w:rsidP="007E1ECA">
      <w:pPr>
        <w:spacing w:after="0" w:line="240" w:lineRule="auto"/>
        <w:jc w:val="center"/>
        <w:rPr>
          <w:rFonts w:ascii="Times New Roman" w:hAnsi="Times New Roman"/>
          <w:b/>
          <w:sz w:val="24"/>
          <w:szCs w:val="24"/>
        </w:rPr>
      </w:pPr>
      <w:r w:rsidRPr="006641D2">
        <w:rPr>
          <w:rFonts w:ascii="Times New Roman" w:hAnsi="Times New Roman"/>
          <w:b/>
          <w:sz w:val="24"/>
          <w:szCs w:val="24"/>
        </w:rPr>
        <w:t>Оценка метапредметных результатов</w:t>
      </w:r>
    </w:p>
    <w:p w:rsidR="00417DCE" w:rsidRPr="006641D2" w:rsidRDefault="00417DCE" w:rsidP="007E1EC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641D2">
        <w:rPr>
          <w:rFonts w:ascii="Times New Roman" w:hAnsi="Times New Roman"/>
          <w:color w:val="000000"/>
          <w:sz w:val="24"/>
          <w:szCs w:val="24"/>
        </w:rPr>
        <w:t>К ним относятся:-способность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17DCE" w:rsidRPr="006641D2" w:rsidRDefault="00417DCE" w:rsidP="007E1ECA">
      <w:pPr>
        <w:shd w:val="clear" w:color="auto" w:fill="FFFFFF"/>
        <w:autoSpaceDE w:val="0"/>
        <w:autoSpaceDN w:val="0"/>
        <w:adjustRightInd w:val="0"/>
        <w:spacing w:after="0" w:line="240" w:lineRule="auto"/>
        <w:jc w:val="both"/>
        <w:rPr>
          <w:rFonts w:ascii="Times New Roman" w:hAnsi="Times New Roman"/>
          <w:sz w:val="24"/>
          <w:szCs w:val="24"/>
        </w:rPr>
      </w:pPr>
      <w:r w:rsidRPr="006641D2">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17DCE" w:rsidRPr="006641D2" w:rsidRDefault="00417DCE" w:rsidP="007E1ECA">
      <w:pPr>
        <w:shd w:val="clear" w:color="auto" w:fill="FFFFFF"/>
        <w:autoSpaceDE w:val="0"/>
        <w:autoSpaceDN w:val="0"/>
        <w:adjustRightInd w:val="0"/>
        <w:spacing w:after="0" w:line="240" w:lineRule="auto"/>
        <w:jc w:val="both"/>
        <w:rPr>
          <w:rFonts w:ascii="Times New Roman" w:hAnsi="Times New Roman"/>
          <w:sz w:val="24"/>
          <w:szCs w:val="24"/>
        </w:rPr>
      </w:pPr>
      <w:r w:rsidRPr="006641D2">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17DCE" w:rsidRPr="006641D2" w:rsidRDefault="00417DCE" w:rsidP="007E1ECA">
      <w:pPr>
        <w:shd w:val="clear" w:color="auto" w:fill="FFFFFF"/>
        <w:autoSpaceDE w:val="0"/>
        <w:autoSpaceDN w:val="0"/>
        <w:adjustRightInd w:val="0"/>
        <w:spacing w:after="0" w:line="240" w:lineRule="auto"/>
        <w:jc w:val="both"/>
        <w:rPr>
          <w:rFonts w:ascii="Times New Roman" w:hAnsi="Times New Roman"/>
          <w:sz w:val="24"/>
          <w:szCs w:val="24"/>
        </w:rPr>
      </w:pPr>
      <w:r w:rsidRPr="006641D2">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17DCE" w:rsidRPr="006641D2" w:rsidRDefault="00417DCE" w:rsidP="007E1EC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6641D2">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средствами  внеурочной деятельности.</w:t>
      </w:r>
    </w:p>
    <w:p w:rsidR="00417DCE" w:rsidRPr="006641D2" w:rsidRDefault="00417DCE" w:rsidP="007E1ECA">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p>
    <w:p w:rsidR="00417DCE" w:rsidRPr="006641D2" w:rsidRDefault="00417DCE" w:rsidP="007E1EC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641D2">
        <w:rPr>
          <w:rFonts w:ascii="Times New Roman" w:hAnsi="Times New Roman"/>
          <w:color w:val="000000"/>
          <w:sz w:val="24"/>
          <w:szCs w:val="24"/>
        </w:rPr>
        <w:t xml:space="preserve">Основное </w:t>
      </w:r>
      <w:r w:rsidRPr="006641D2">
        <w:rPr>
          <w:rFonts w:ascii="Times New Roman" w:hAnsi="Times New Roman"/>
          <w:b/>
          <w:bCs/>
          <w:color w:val="000000"/>
          <w:sz w:val="24"/>
          <w:szCs w:val="24"/>
        </w:rPr>
        <w:t>содержание оценки метапредметныхрезультатов</w:t>
      </w:r>
      <w:r w:rsidRPr="006641D2">
        <w:rPr>
          <w:rFonts w:ascii="Times New Roman" w:hAnsi="Times New Roman"/>
          <w:color w:val="000000"/>
          <w:sz w:val="24"/>
          <w:szCs w:val="24"/>
        </w:rPr>
        <w:t xml:space="preserve">на ступени начального общего образования строится вокруг </w:t>
      </w:r>
      <w:r w:rsidRPr="006641D2">
        <w:rPr>
          <w:rFonts w:ascii="Times New Roman" w:hAnsi="Times New Roman"/>
          <w:b/>
          <w:color w:val="000000"/>
          <w:sz w:val="24"/>
          <w:szCs w:val="24"/>
        </w:rPr>
        <w:t>умения учиться.</w:t>
      </w:r>
      <w:r w:rsidRPr="006641D2">
        <w:rPr>
          <w:rFonts w:ascii="Times New Roman" w:hAnsi="Times New Roman"/>
          <w:color w:val="000000"/>
          <w:sz w:val="24"/>
          <w:szCs w:val="24"/>
        </w:rPr>
        <w:t xml:space="preserve">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w:t>
      </w:r>
      <w:r w:rsidRPr="006641D2">
        <w:rPr>
          <w:rFonts w:ascii="Times New Roman" w:hAnsi="Times New Roman"/>
          <w:sz w:val="24"/>
          <w:szCs w:val="24"/>
        </w:rPr>
        <w:t>мониторинг достижения образовательных результатов.</w:t>
      </w:r>
    </w:p>
    <w:p w:rsidR="00417DCE" w:rsidRPr="006641D2" w:rsidRDefault="00417DCE" w:rsidP="007E1ECA">
      <w:pPr>
        <w:pStyle w:val="NoSpacing"/>
        <w:spacing w:before="120"/>
        <w:jc w:val="both"/>
        <w:rPr>
          <w:rFonts w:ascii="Times New Roman" w:hAnsi="Times New Roman"/>
          <w:sz w:val="24"/>
          <w:szCs w:val="24"/>
          <w:lang w:eastAsia="ru-RU"/>
        </w:rPr>
      </w:pPr>
    </w:p>
    <w:p w:rsidR="00417DCE" w:rsidRPr="006641D2" w:rsidRDefault="00417DCE" w:rsidP="007E1ECA">
      <w:pPr>
        <w:pStyle w:val="NoSpacing"/>
        <w:spacing w:before="120"/>
        <w:jc w:val="both"/>
        <w:rPr>
          <w:rFonts w:ascii="Times New Roman" w:hAnsi="Times New Roman"/>
          <w:b/>
          <w:sz w:val="24"/>
          <w:szCs w:val="24"/>
          <w:lang w:eastAsia="ru-RU"/>
        </w:rPr>
      </w:pPr>
      <w:r w:rsidRPr="006641D2">
        <w:rPr>
          <w:rFonts w:ascii="Times New Roman" w:hAnsi="Times New Roman"/>
          <w:b/>
          <w:sz w:val="24"/>
          <w:szCs w:val="24"/>
          <w:lang w:eastAsia="ru-RU"/>
        </w:rPr>
        <w:t>Предметные  результаты (</w:t>
      </w:r>
      <w:r w:rsidRPr="006641D2">
        <w:rPr>
          <w:rFonts w:ascii="Times New Roman" w:hAnsi="Times New Roman"/>
          <w:sz w:val="24"/>
          <w:szCs w:val="24"/>
          <w:lang w:eastAsia="ru-RU"/>
        </w:rPr>
        <w:t>основы системы научных знаний</w:t>
      </w:r>
      <w:r w:rsidRPr="006641D2">
        <w:rPr>
          <w:rFonts w:ascii="Times New Roman" w:hAnsi="Times New Roman"/>
          <w:b/>
          <w:sz w:val="24"/>
          <w:szCs w:val="24"/>
          <w:lang w:eastAsia="ru-RU"/>
        </w:rPr>
        <w:t xml:space="preserve">; </w:t>
      </w:r>
      <w:r w:rsidRPr="006641D2">
        <w:rPr>
          <w:rFonts w:ascii="Times New Roman" w:hAnsi="Times New Roman"/>
          <w:sz w:val="24"/>
          <w:szCs w:val="24"/>
          <w:lang w:eastAsia="ru-RU"/>
        </w:rPr>
        <w:t>опыт «предметной» деятельности по получению, преобразованию и применению нового знания; предметные и метапредметные действия с учебным материалом)</w:t>
      </w:r>
    </w:p>
    <w:p w:rsidR="00417DCE" w:rsidRPr="006641D2" w:rsidRDefault="00417DCE" w:rsidP="007E1ECA">
      <w:pPr>
        <w:spacing w:after="0" w:line="240" w:lineRule="auto"/>
        <w:jc w:val="center"/>
        <w:rPr>
          <w:rFonts w:ascii="Times New Roman" w:hAnsi="Times New Roman"/>
          <w:b/>
          <w:sz w:val="24"/>
          <w:szCs w:val="24"/>
        </w:rPr>
      </w:pPr>
      <w:r w:rsidRPr="006641D2">
        <w:rPr>
          <w:rFonts w:ascii="Times New Roman" w:hAnsi="Times New Roman"/>
          <w:sz w:val="24"/>
          <w:szCs w:val="24"/>
        </w:rPr>
        <w:tab/>
      </w:r>
      <w:r w:rsidRPr="006641D2">
        <w:rPr>
          <w:rFonts w:ascii="Times New Roman" w:hAnsi="Times New Roman"/>
          <w:b/>
          <w:sz w:val="24"/>
          <w:szCs w:val="24"/>
        </w:rPr>
        <w:t>Оценка предметных результатов</w:t>
      </w:r>
    </w:p>
    <w:p w:rsidR="00417DCE" w:rsidRPr="006641D2" w:rsidRDefault="00417DCE" w:rsidP="007E1ECA">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6641D2">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и учитываются при определении итоговой оценки учащихся 3 класса .</w:t>
      </w:r>
      <w:r w:rsidRPr="006641D2">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17DCE" w:rsidRPr="006641D2" w:rsidRDefault="00417DCE" w:rsidP="007E1ECA">
      <w:pPr>
        <w:pStyle w:val="NoSpacing"/>
        <w:spacing w:before="120"/>
        <w:jc w:val="both"/>
        <w:rPr>
          <w:rFonts w:ascii="Times New Roman" w:hAnsi="Times New Roman"/>
          <w:sz w:val="24"/>
          <w:szCs w:val="24"/>
          <w:lang w:eastAsia="ru-RU"/>
        </w:rPr>
      </w:pPr>
    </w:p>
    <w:p w:rsidR="00417DCE" w:rsidRPr="006641D2" w:rsidRDefault="00417DCE" w:rsidP="007E1ECA">
      <w:pPr>
        <w:pStyle w:val="NoSpacing"/>
        <w:spacing w:before="120"/>
        <w:jc w:val="both"/>
        <w:rPr>
          <w:rFonts w:ascii="Times New Roman" w:hAnsi="Times New Roman"/>
          <w:color w:val="000000"/>
          <w:sz w:val="24"/>
          <w:szCs w:val="24"/>
          <w:lang w:eastAsia="ru-RU"/>
        </w:rPr>
      </w:pPr>
      <w:r w:rsidRPr="006641D2">
        <w:rPr>
          <w:rFonts w:ascii="Times New Roman" w:hAnsi="Times New Roman"/>
          <w:b/>
          <w:sz w:val="24"/>
          <w:szCs w:val="24"/>
        </w:rPr>
        <w:t>Инструментарий для оценки планируемых результатов.</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6641D2">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анализ результатов выполнения трех итоговых работ – по русскому языку, математике  и итоговой комплексной работы на межпредметной основе. </w:t>
      </w:r>
    </w:p>
    <w:p w:rsidR="00417DCE" w:rsidRPr="006641D2" w:rsidRDefault="00417DCE" w:rsidP="007E1ECA">
      <w:pPr>
        <w:spacing w:after="0" w:line="240" w:lineRule="auto"/>
        <w:ind w:firstLine="708"/>
        <w:jc w:val="both"/>
        <w:rPr>
          <w:rFonts w:ascii="Times New Roman" w:hAnsi="Times New Roman"/>
          <w:b/>
          <w:sz w:val="24"/>
          <w:szCs w:val="24"/>
        </w:rPr>
      </w:pPr>
      <w:r w:rsidRPr="006641D2">
        <w:rPr>
          <w:rFonts w:ascii="Times New Roman" w:hAnsi="Times New Roman"/>
          <w:b/>
          <w:sz w:val="24"/>
          <w:szCs w:val="24"/>
        </w:rPr>
        <w:t>Метапредметные результаты:</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-фиксация причины затруднения (работа с тестами, анкетирование, стартовая и  итоговая диагностика, работа с эталонами, работа в паре, группе, взаимопроверка, интеллектуальная разминка, дистанционные викторины, участие в интеллектуальном марафоне.</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 xml:space="preserve"> Использование тетради  для 1-4 классов «Развивающие задания: в рамках внедрения ФГОС-2»под редакцией Е. В. Языкановой. Это курс для младших школьников, представляющий собой комплекс специально разработанных тестов, игр, упражнений, направленных на развитие памяти, внимания, наблюдательности, логического мышления; способствует развитию пространственного восприятия и сенсомоторной координации.</w:t>
      </w:r>
    </w:p>
    <w:p w:rsidR="00417DCE" w:rsidRPr="006641D2" w:rsidRDefault="00417DCE" w:rsidP="007E1ECA">
      <w:pPr>
        <w:spacing w:after="0" w:line="240" w:lineRule="auto"/>
        <w:ind w:firstLine="708"/>
        <w:jc w:val="both"/>
        <w:rPr>
          <w:rFonts w:ascii="Times New Roman" w:hAnsi="Times New Roman"/>
          <w:sz w:val="24"/>
          <w:szCs w:val="24"/>
        </w:rPr>
      </w:pPr>
    </w:p>
    <w:p w:rsidR="00417DCE" w:rsidRPr="006641D2" w:rsidRDefault="00417DCE" w:rsidP="007E1ECA">
      <w:pPr>
        <w:spacing w:after="0" w:line="240" w:lineRule="auto"/>
        <w:ind w:firstLine="708"/>
        <w:jc w:val="both"/>
        <w:rPr>
          <w:rFonts w:ascii="Times New Roman" w:hAnsi="Times New Roman"/>
          <w:b/>
          <w:sz w:val="24"/>
          <w:szCs w:val="24"/>
        </w:rPr>
      </w:pPr>
      <w:r w:rsidRPr="006641D2">
        <w:rPr>
          <w:rFonts w:ascii="Times New Roman" w:hAnsi="Times New Roman"/>
          <w:b/>
          <w:sz w:val="24"/>
          <w:szCs w:val="24"/>
        </w:rPr>
        <w:t>Личностные результаты:</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-самоопределение: «Лестница успеха», «Карта достижений»,</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-цветовая оценка результатов: «Светофорик», «Дневник настроения».</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-поощрительные наклейки, рисунки за достижения в учёбе: «Поляна успеха»,</w:t>
      </w:r>
    </w:p>
    <w:p w:rsidR="00417DCE" w:rsidRPr="006641D2" w:rsidRDefault="00417DCE" w:rsidP="007E1ECA">
      <w:pPr>
        <w:autoSpaceDE w:val="0"/>
        <w:autoSpaceDN w:val="0"/>
        <w:adjustRightInd w:val="0"/>
        <w:spacing w:after="0" w:line="240" w:lineRule="auto"/>
        <w:ind w:left="270" w:firstLine="438"/>
        <w:outlineLvl w:val="1"/>
        <w:rPr>
          <w:rFonts w:ascii="Times New Roman" w:hAnsi="Times New Roman"/>
          <w:sz w:val="24"/>
          <w:szCs w:val="24"/>
        </w:rPr>
      </w:pPr>
      <w:r w:rsidRPr="006641D2">
        <w:rPr>
          <w:rFonts w:ascii="Times New Roman" w:hAnsi="Times New Roman"/>
          <w:sz w:val="24"/>
          <w:szCs w:val="24"/>
        </w:rPr>
        <w:t>-диагностика в конце каждого года обучения.</w:t>
      </w:r>
    </w:p>
    <w:p w:rsidR="00417DCE" w:rsidRPr="006641D2" w:rsidRDefault="00417DCE" w:rsidP="007E1ECA">
      <w:pPr>
        <w:autoSpaceDE w:val="0"/>
        <w:autoSpaceDN w:val="0"/>
        <w:adjustRightInd w:val="0"/>
        <w:spacing w:after="0" w:line="240" w:lineRule="auto"/>
        <w:ind w:left="270" w:hanging="270"/>
        <w:outlineLvl w:val="1"/>
        <w:rPr>
          <w:rFonts w:ascii="Times New Roman" w:hAnsi="Times New Roman"/>
          <w:b/>
          <w:sz w:val="24"/>
          <w:szCs w:val="24"/>
        </w:rPr>
      </w:pPr>
      <w:r w:rsidRPr="006641D2">
        <w:rPr>
          <w:rFonts w:ascii="Times New Roman" w:hAnsi="Times New Roman"/>
          <w:b/>
          <w:sz w:val="24"/>
          <w:szCs w:val="24"/>
        </w:rPr>
        <w:t>Предметные результаты:</w:t>
      </w:r>
    </w:p>
    <w:p w:rsidR="00417DCE" w:rsidRPr="006641D2" w:rsidRDefault="00417DCE" w:rsidP="007E1ECA">
      <w:pPr>
        <w:pStyle w:val="NoSpacing"/>
        <w:rPr>
          <w:rFonts w:ascii="Times New Roman" w:hAnsi="Times New Roman"/>
          <w:sz w:val="24"/>
          <w:szCs w:val="24"/>
          <w:lang w:eastAsia="ru-RU"/>
        </w:rPr>
      </w:pPr>
      <w:r w:rsidRPr="006641D2">
        <w:rPr>
          <w:rFonts w:ascii="Times New Roman" w:hAnsi="Times New Roman"/>
          <w:sz w:val="24"/>
          <w:szCs w:val="24"/>
          <w:lang w:eastAsia="ru-RU"/>
        </w:rPr>
        <w:t>-участие в предметной неделе начальной школы,</w:t>
      </w:r>
    </w:p>
    <w:p w:rsidR="00417DCE" w:rsidRPr="006641D2" w:rsidRDefault="00417DCE" w:rsidP="007E1ECA">
      <w:pPr>
        <w:pStyle w:val="NoSpacing"/>
        <w:rPr>
          <w:rFonts w:ascii="Times New Roman" w:hAnsi="Times New Roman"/>
          <w:sz w:val="24"/>
          <w:szCs w:val="24"/>
          <w:lang w:eastAsia="ru-RU"/>
        </w:rPr>
      </w:pPr>
      <w:r w:rsidRPr="006641D2">
        <w:rPr>
          <w:rFonts w:ascii="Times New Roman" w:hAnsi="Times New Roman"/>
          <w:sz w:val="24"/>
          <w:szCs w:val="24"/>
          <w:lang w:eastAsia="ru-RU"/>
        </w:rPr>
        <w:t>-участие в предметных олимпиадах,</w:t>
      </w:r>
    </w:p>
    <w:p w:rsidR="00417DCE" w:rsidRPr="006641D2" w:rsidRDefault="00417DCE" w:rsidP="007E1ECA">
      <w:pPr>
        <w:pStyle w:val="NoSpacing"/>
        <w:rPr>
          <w:rFonts w:ascii="Times New Roman" w:hAnsi="Times New Roman"/>
          <w:sz w:val="24"/>
          <w:szCs w:val="24"/>
          <w:lang w:eastAsia="ru-RU"/>
        </w:rPr>
      </w:pPr>
      <w:r w:rsidRPr="006641D2">
        <w:rPr>
          <w:rFonts w:ascii="Times New Roman" w:hAnsi="Times New Roman"/>
          <w:sz w:val="24"/>
          <w:szCs w:val="24"/>
          <w:lang w:eastAsia="ru-RU"/>
        </w:rPr>
        <w:t>-комплексные и проверочные работы С.Г.Яковлевой для 3 класса,</w:t>
      </w:r>
    </w:p>
    <w:p w:rsidR="00417DCE" w:rsidRPr="006641D2" w:rsidRDefault="00417DCE" w:rsidP="007E1ECA">
      <w:pPr>
        <w:pStyle w:val="NoSpacing"/>
        <w:rPr>
          <w:rFonts w:ascii="Times New Roman" w:hAnsi="Times New Roman"/>
          <w:sz w:val="24"/>
          <w:szCs w:val="24"/>
          <w:lang w:eastAsia="ru-RU"/>
        </w:rPr>
      </w:pPr>
      <w:r w:rsidRPr="006641D2">
        <w:rPr>
          <w:rFonts w:ascii="Times New Roman" w:hAnsi="Times New Roman"/>
          <w:sz w:val="24"/>
          <w:szCs w:val="24"/>
          <w:lang w:eastAsia="ru-RU"/>
        </w:rPr>
        <w:t>-тетрадь  по окружающему миру для 3 класса.</w:t>
      </w:r>
    </w:p>
    <w:p w:rsidR="00417DCE" w:rsidRPr="006641D2" w:rsidRDefault="00417DCE" w:rsidP="007E1ECA">
      <w:pPr>
        <w:spacing w:before="100" w:beforeAutospacing="1" w:after="0" w:line="240" w:lineRule="auto"/>
        <w:jc w:val="center"/>
        <w:outlineLvl w:val="2"/>
        <w:rPr>
          <w:rFonts w:ascii="Times New Roman" w:hAnsi="Times New Roman"/>
          <w:b/>
          <w:bCs/>
          <w:sz w:val="24"/>
          <w:szCs w:val="24"/>
        </w:rPr>
      </w:pPr>
      <w:r w:rsidRPr="006641D2">
        <w:rPr>
          <w:rFonts w:ascii="Times New Roman" w:hAnsi="Times New Roman"/>
          <w:b/>
          <w:bCs/>
          <w:sz w:val="24"/>
          <w:szCs w:val="24"/>
        </w:rPr>
        <w:t>II. Общая характеристика учебного предмета</w:t>
      </w:r>
    </w:p>
    <w:p w:rsidR="00417DCE" w:rsidRPr="006641D2" w:rsidRDefault="00417DCE" w:rsidP="007E1ECA">
      <w:pPr>
        <w:spacing w:after="0" w:line="240" w:lineRule="auto"/>
        <w:jc w:val="both"/>
        <w:rPr>
          <w:rFonts w:ascii="Times New Roman" w:hAnsi="Times New Roman"/>
          <w:sz w:val="24"/>
          <w:szCs w:val="24"/>
        </w:rPr>
      </w:pPr>
      <w:r w:rsidRPr="006641D2">
        <w:rPr>
          <w:rFonts w:ascii="Times New Roman" w:hAnsi="Times New Roman"/>
          <w:sz w:val="24"/>
          <w:szCs w:val="24"/>
        </w:rPr>
        <w:t xml:space="preserve">Рабочая программа по предмету «Окружающий мир» разработана на основе авторской программы </w:t>
      </w:r>
      <w:r w:rsidRPr="006641D2">
        <w:rPr>
          <w:rFonts w:ascii="Times New Roman" w:hAnsi="Times New Roman"/>
          <w:iCs/>
          <w:sz w:val="24"/>
          <w:szCs w:val="24"/>
        </w:rPr>
        <w:t>Н.Я. Дмитриевой, А.Н. Казаковым</w:t>
      </w:r>
      <w:r w:rsidRPr="006641D2">
        <w:rPr>
          <w:rFonts w:ascii="Times New Roman" w:hAnsi="Times New Roman"/>
          <w:sz w:val="24"/>
          <w:szCs w:val="24"/>
        </w:rPr>
        <w:t>, утвержденной Министерством образования и науки Российской Федерации (Программы начального общего образования. Система Л. В. Занкова/ сост. Н. В. Нечаева, С. В. Бухалова. - Самара: Издательский дом «Федоров», 2011).</w:t>
      </w:r>
    </w:p>
    <w:p w:rsidR="00417DCE" w:rsidRPr="006641D2" w:rsidRDefault="00417DCE" w:rsidP="007E1ECA">
      <w:pPr>
        <w:spacing w:after="0" w:line="240" w:lineRule="auto"/>
        <w:ind w:left="720"/>
        <w:rPr>
          <w:rFonts w:ascii="Times New Roman" w:hAnsi="Times New Roman"/>
          <w:b/>
          <w:sz w:val="24"/>
          <w:szCs w:val="24"/>
        </w:rPr>
      </w:pPr>
    </w:p>
    <w:p w:rsidR="00417DCE" w:rsidRPr="006641D2" w:rsidRDefault="00417DCE" w:rsidP="007E1ECA">
      <w:pPr>
        <w:spacing w:after="0" w:line="240" w:lineRule="auto"/>
        <w:ind w:left="720"/>
        <w:rPr>
          <w:rFonts w:ascii="Times New Roman" w:hAnsi="Times New Roman"/>
          <w:b/>
          <w:sz w:val="24"/>
          <w:szCs w:val="24"/>
        </w:rPr>
      </w:pPr>
    </w:p>
    <w:p w:rsidR="00417DCE" w:rsidRPr="006641D2" w:rsidRDefault="00417DCE" w:rsidP="007E1ECA">
      <w:pPr>
        <w:spacing w:after="0" w:line="240" w:lineRule="auto"/>
        <w:ind w:left="720"/>
        <w:rPr>
          <w:rFonts w:ascii="Times New Roman" w:hAnsi="Times New Roman"/>
          <w:b/>
          <w:sz w:val="24"/>
          <w:szCs w:val="24"/>
        </w:rPr>
      </w:pPr>
      <w:r w:rsidRPr="006641D2">
        <w:rPr>
          <w:rFonts w:ascii="Times New Roman" w:hAnsi="Times New Roman"/>
          <w:b/>
          <w:sz w:val="24"/>
          <w:szCs w:val="24"/>
        </w:rPr>
        <w:t>Основные задачи курса «Окружающий мир»</w:t>
      </w:r>
    </w:p>
    <w:p w:rsidR="00417DCE" w:rsidRPr="006641D2" w:rsidRDefault="00417DCE" w:rsidP="007E1ECA">
      <w:pPr>
        <w:pStyle w:val="ParagraphStyle"/>
        <w:ind w:firstLine="360"/>
        <w:jc w:val="both"/>
        <w:rPr>
          <w:rFonts w:ascii="Times New Roman" w:hAnsi="Times New Roman"/>
        </w:rPr>
      </w:pPr>
      <w:r w:rsidRPr="006641D2">
        <w:rPr>
          <w:rFonts w:ascii="Times New Roman" w:hAnsi="Times New Roman"/>
          <w:b/>
          <w:bCs/>
          <w:spacing w:val="45"/>
        </w:rPr>
        <w:t>Цель</w:t>
      </w:r>
      <w:r w:rsidRPr="006641D2">
        <w:rPr>
          <w:rFonts w:ascii="Times New Roman" w:hAnsi="Times New Roman"/>
          <w:b/>
          <w:bCs/>
        </w:rPr>
        <w:t xml:space="preserve"> </w:t>
      </w:r>
      <w:r w:rsidRPr="006641D2">
        <w:rPr>
          <w:rFonts w:ascii="Times New Roman" w:hAnsi="Times New Roman"/>
        </w:rPr>
        <w:t>изучения курса «Окружающий мир» в начальной школе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17DCE" w:rsidRPr="006641D2" w:rsidRDefault="00417DCE" w:rsidP="007E1ECA">
      <w:pPr>
        <w:spacing w:after="0" w:line="240" w:lineRule="auto"/>
        <w:ind w:left="720"/>
        <w:rPr>
          <w:rFonts w:ascii="Times New Roman" w:hAnsi="Times New Roman"/>
          <w:b/>
          <w:sz w:val="24"/>
          <w:szCs w:val="24"/>
        </w:rPr>
      </w:pPr>
    </w:p>
    <w:p w:rsidR="00417DCE" w:rsidRPr="006641D2" w:rsidRDefault="00417DCE" w:rsidP="007E1ECA">
      <w:p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 xml:space="preserve">Учебный курс «Окружающий мир» призван решать в системе общего развития учащихся следующие </w:t>
      </w:r>
      <w:r w:rsidRPr="006641D2">
        <w:rPr>
          <w:rFonts w:ascii="Times New Roman" w:hAnsi="Times New Roman"/>
          <w:b/>
          <w:bCs/>
          <w:sz w:val="24"/>
          <w:szCs w:val="24"/>
        </w:rPr>
        <w:t>задачи</w:t>
      </w:r>
      <w:r w:rsidRPr="006641D2">
        <w:rPr>
          <w:rFonts w:ascii="Times New Roman" w:hAnsi="Times New Roman"/>
          <w:sz w:val="24"/>
          <w:szCs w:val="24"/>
        </w:rPr>
        <w:t>:</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формировать широкую целостную картину мира с опорой на современные научные достижения;</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на основе предметных знаний и умений подвести учеников к осознанию причинно-следственных связей между природой, обществом и человеком, к осознанию разнообразия и многомерности окружающего мира, его противоречивости;</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в ходе решения первых двух задач развивать логичность и самостоятельность</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мышления, развивать историческое мышление, формировать экологическую культуру, элементарные правила нравственного поведения в мире природы и людей, норм здоровьесберегающего поведения в природной и социальной среде;</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формировать общеучебные умения: воспринимать проблему, выдвигать гипотезу, классифицировать, сравнивать, обобщать, делать выводы; ориентироваться в пространстве и времени; работать с картами, таблицами, схемами; добывать информацию в соответствующей литературе,</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пользоваться справочниками, развивать устную и письменную речь;</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освоить доступные способы изучения природы и общества (наблюдение, запись,</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 xml:space="preserve">измерение, опыт и др. с получением информации из разных источников); воздействовать на развитие эмоционально-волевых, нравственных качеств личности; </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воспитывать чувство патриотизма и любви к Родине, гордости за свой край,</w:t>
      </w:r>
    </w:p>
    <w:p w:rsidR="00417DCE" w:rsidRPr="006641D2" w:rsidRDefault="00417DCE" w:rsidP="007E1ECA">
      <w:pPr>
        <w:numPr>
          <w:ilvl w:val="0"/>
          <w:numId w:val="2"/>
        </w:numPr>
        <w:autoSpaceDE w:val="0"/>
        <w:autoSpaceDN w:val="0"/>
        <w:adjustRightInd w:val="0"/>
        <w:spacing w:after="0" w:line="240" w:lineRule="auto"/>
        <w:rPr>
          <w:rFonts w:ascii="Times New Roman" w:hAnsi="Times New Roman"/>
          <w:sz w:val="24"/>
          <w:szCs w:val="24"/>
        </w:rPr>
      </w:pPr>
      <w:r w:rsidRPr="006641D2">
        <w:rPr>
          <w:rFonts w:ascii="Times New Roman" w:hAnsi="Times New Roman"/>
          <w:sz w:val="24"/>
          <w:szCs w:val="24"/>
        </w:rPr>
        <w:t>уважения к своей семье, истории, культуре,способствовать эстетическому воспитанию.</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Интегрированный курс окружающего мира в рамках Образовательной системы «Л.В.Занкова» </w:t>
      </w:r>
      <w:r w:rsidRPr="006641D2">
        <w:rPr>
          <w:rFonts w:ascii="Times New Roman" w:hAnsi="Times New Roman"/>
          <w:iCs/>
          <w:sz w:val="24"/>
          <w:szCs w:val="24"/>
        </w:rPr>
        <w:t>знакомит школьников с широкими представлениями о мире, которые образуют систему, охватывающую весь окружающий мир</w:t>
      </w:r>
      <w:r w:rsidRPr="006641D2">
        <w:rPr>
          <w:rFonts w:ascii="Times New Roman" w:hAnsi="Times New Roman"/>
          <w:sz w:val="24"/>
          <w:szCs w:val="24"/>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6641D2">
        <w:rPr>
          <w:rFonts w:ascii="Times New Roman" w:hAnsi="Times New Roman"/>
          <w:iCs/>
          <w:sz w:val="24"/>
          <w:szCs w:val="24"/>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iCs/>
          <w:color w:val="000000"/>
          <w:sz w:val="24"/>
          <w:szCs w:val="24"/>
        </w:rPr>
        <w:t>Ученик должен научиться понимать окружающий мир и понимать цену и смысл своим поступкам и поступкам окружающих людей</w:t>
      </w:r>
      <w:r w:rsidRPr="006641D2">
        <w:rPr>
          <w:rFonts w:ascii="Times New Roman" w:hAnsi="Times New Roman"/>
          <w:iCs/>
          <w:color w:val="00B050"/>
          <w:sz w:val="24"/>
          <w:szCs w:val="24"/>
        </w:rPr>
        <w:t>.</w:t>
      </w:r>
      <w:r w:rsidRPr="006641D2">
        <w:rPr>
          <w:rFonts w:ascii="Times New Roman" w:hAnsi="Times New Roman"/>
          <w:sz w:val="24"/>
          <w:szCs w:val="24"/>
        </w:rPr>
        <w:t xml:space="preserve"> </w:t>
      </w:r>
      <w:r w:rsidRPr="006641D2">
        <w:rPr>
          <w:rFonts w:ascii="Times New Roman" w:hAnsi="Times New Roman"/>
          <w:iCs/>
          <w:sz w:val="24"/>
          <w:szCs w:val="24"/>
        </w:rPr>
        <w:t>Регулярно объясняя свой опыт, он приучается понимать окружающий его мир.</w:t>
      </w:r>
      <w:r w:rsidRPr="006641D2">
        <w:rPr>
          <w:rFonts w:ascii="Times New Roman" w:hAnsi="Times New Roman"/>
          <w:sz w:val="24"/>
          <w:szCs w:val="24"/>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6641D2">
        <w:rPr>
          <w:rFonts w:ascii="Times New Roman" w:hAnsi="Times New Roman"/>
          <w:iCs/>
          <w:sz w:val="24"/>
          <w:szCs w:val="24"/>
        </w:rPr>
        <w:t>объяснения и осмысления своего опыта</w:t>
      </w:r>
      <w:r w:rsidRPr="006641D2">
        <w:rPr>
          <w:rFonts w:ascii="Times New Roman" w:hAnsi="Times New Roman"/>
          <w:sz w:val="24"/>
          <w:szCs w:val="24"/>
        </w:rPr>
        <w:t>. В этом случае он может научиться делать любое новое дело, самостоятельно его осваивая.</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цель курса – это </w:t>
      </w:r>
      <w:r w:rsidRPr="006641D2">
        <w:rPr>
          <w:rFonts w:ascii="Times New Roman" w:hAnsi="Times New Roman"/>
          <w:color w:val="000000"/>
          <w:sz w:val="24"/>
          <w:szCs w:val="24"/>
        </w:rPr>
        <w:t xml:space="preserve">помощь ученику в формировании личностного восприятия, </w:t>
      </w:r>
      <w:r w:rsidRPr="006641D2">
        <w:rPr>
          <w:rFonts w:ascii="Times New Roman" w:hAnsi="Times New Roman"/>
          <w:i/>
          <w:iCs/>
          <w:color w:val="000000"/>
          <w:sz w:val="24"/>
          <w:szCs w:val="24"/>
        </w:rPr>
        <w:t>эмоционального, оценочного отношения к этому миру</w:t>
      </w:r>
      <w:r w:rsidRPr="006641D2">
        <w:rPr>
          <w:rFonts w:ascii="Times New Roman" w:hAnsi="Times New Roman"/>
          <w:color w:val="000000"/>
          <w:sz w:val="24"/>
          <w:szCs w:val="24"/>
        </w:rPr>
        <w:t>.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w:t>
      </w:r>
      <w:r w:rsidRPr="006641D2">
        <w:rPr>
          <w:rFonts w:ascii="Times New Roman" w:hAnsi="Times New Roman"/>
          <w:sz w:val="24"/>
          <w:szCs w:val="24"/>
        </w:rPr>
        <w:t>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b/>
          <w:bCs/>
          <w:color w:val="000000"/>
          <w:sz w:val="24"/>
          <w:szCs w:val="24"/>
        </w:rPr>
        <w:t>Деятельностный подход – основной способ получения знаний.</w:t>
      </w:r>
      <w:r w:rsidRPr="006641D2">
        <w:rPr>
          <w:rFonts w:ascii="Times New Roman" w:hAnsi="Times New Roman"/>
          <w:color w:val="000000"/>
          <w:sz w:val="24"/>
          <w:szCs w:val="24"/>
        </w:rPr>
        <w:t xml:space="preserve"> Включение целостной картины мира,</w:t>
      </w:r>
      <w:r w:rsidRPr="006641D2">
        <w:rPr>
          <w:rFonts w:ascii="Times New Roman" w:hAnsi="Times New Roman"/>
          <w:sz w:val="24"/>
          <w:szCs w:val="24"/>
        </w:rPr>
        <w:t xml:space="preserve"> сопровождающееся явным расширением содержания, требует существенных изменений в дидактике естествознания в начальной школе.</w:t>
      </w:r>
    </w:p>
    <w:p w:rsidR="00417DCE" w:rsidRPr="006641D2" w:rsidRDefault="00417DCE" w:rsidP="007E1ECA">
      <w:pPr>
        <w:spacing w:before="100" w:beforeAutospacing="1" w:after="0" w:line="240" w:lineRule="auto"/>
        <w:jc w:val="both"/>
        <w:rPr>
          <w:rFonts w:ascii="Times New Roman" w:hAnsi="Times New Roman"/>
          <w:color w:val="000000"/>
          <w:sz w:val="24"/>
          <w:szCs w:val="24"/>
        </w:rPr>
      </w:pPr>
      <w:r w:rsidRPr="006641D2">
        <w:rPr>
          <w:rFonts w:ascii="Times New Roman" w:hAnsi="Times New Roman"/>
          <w:color w:val="000000"/>
          <w:sz w:val="24"/>
          <w:szCs w:val="24"/>
        </w:rPr>
        <w:t xml:space="preserve">Процесс обучения </w:t>
      </w:r>
      <w:r w:rsidRPr="006641D2">
        <w:rPr>
          <w:rFonts w:ascii="Times New Roman" w:hAnsi="Times New Roman"/>
          <w:sz w:val="24"/>
          <w:szCs w:val="24"/>
        </w:rPr>
        <w:t xml:space="preserve">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6641D2">
        <w:rPr>
          <w:rFonts w:ascii="Times New Roman" w:hAnsi="Times New Roman"/>
          <w:i/>
          <w:iCs/>
          <w:color w:val="000000"/>
          <w:sz w:val="24"/>
          <w:szCs w:val="24"/>
        </w:rPr>
        <w:t>Решение проблемных творческих продуктивных задач – главный способ осмысления мира.</w:t>
      </w:r>
      <w:r w:rsidRPr="006641D2">
        <w:rPr>
          <w:rFonts w:ascii="Times New Roman" w:hAnsi="Times New Roman"/>
          <w:color w:val="000000"/>
          <w:sz w:val="24"/>
          <w:szCs w:val="24"/>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color w:val="000000"/>
          <w:spacing w:val="-10"/>
          <w:sz w:val="24"/>
          <w:szCs w:val="24"/>
        </w:rPr>
        <w:t xml:space="preserve">Для реализации рабочей программы на уроках окружающего мира используются: фронтальная беседа, устная дискуссия, самостоятельные и контрольные работы, </w:t>
      </w:r>
      <w:r w:rsidRPr="006641D2">
        <w:rPr>
          <w:rFonts w:ascii="Times New Roman" w:hAnsi="Times New Roman"/>
          <w:sz w:val="24"/>
          <w:szCs w:val="24"/>
        </w:rPr>
        <w:t xml:space="preserve">коллективные способы обучения в парах постоянного и сменного состава, в </w:t>
      </w:r>
      <w:r w:rsidRPr="006641D2">
        <w:rPr>
          <w:rFonts w:ascii="Times New Roman" w:hAnsi="Times New Roman"/>
          <w:bCs/>
          <w:sz w:val="24"/>
          <w:szCs w:val="24"/>
        </w:rPr>
        <w:t>малых группах</w:t>
      </w:r>
      <w:r w:rsidRPr="006641D2">
        <w:rPr>
          <w:rFonts w:ascii="Times New Roman" w:hAnsi="Times New Roman"/>
          <w:sz w:val="24"/>
          <w:szCs w:val="24"/>
        </w:rPr>
        <w:t xml:space="preserve">, предусматриваются различные виды проверок (самопроверка, взаимопроверка, работа с консультантами), внедряются новые педагогические технологии: ИКТ, развивающее, модульное и дифференцированное обучение. Внедряются различные методы обучения, такие, как: частично-поисковые, проблемные, наглядные. Применяются разнообразные средства обучения: разноуровневые карточки, тесты, справочники, демонстрационный материал, таблицы. </w:t>
      </w:r>
    </w:p>
    <w:p w:rsidR="00417DCE" w:rsidRPr="006641D2" w:rsidRDefault="00417DCE" w:rsidP="007E1ECA">
      <w:pPr>
        <w:spacing w:after="0" w:line="240" w:lineRule="auto"/>
        <w:ind w:firstLine="708"/>
        <w:jc w:val="both"/>
        <w:rPr>
          <w:rFonts w:ascii="Times New Roman" w:hAnsi="Times New Roman"/>
          <w:sz w:val="24"/>
          <w:szCs w:val="24"/>
        </w:rPr>
      </w:pPr>
      <w:r w:rsidRPr="006641D2">
        <w:rPr>
          <w:rFonts w:ascii="Times New Roman" w:hAnsi="Times New Roman"/>
          <w:sz w:val="24"/>
          <w:szCs w:val="24"/>
        </w:rPr>
        <w:t xml:space="preserve">В рамках представленной программы, ученику предлагается овладеть содержанием учебного материала на трёх уровнях, выполняя задание не столько репродуктивного характера, сколько конструктивного и творческого, включая тем самым каждого ученика в активную учебно-познавательную деятельность. В процессе такой деятельности формируются общеучебные умения и навыки, развивается мышление, память, воля, формируется культура общения. </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b/>
          <w:bCs/>
          <w:sz w:val="24"/>
          <w:szCs w:val="24"/>
        </w:rPr>
        <w:t>III. Описание места учебного предмета в учебном плане</w:t>
      </w:r>
    </w:p>
    <w:p w:rsidR="00417DCE" w:rsidRPr="006641D2" w:rsidRDefault="00417DCE" w:rsidP="007E1ECA">
      <w:pPr>
        <w:spacing w:after="0" w:line="240" w:lineRule="auto"/>
        <w:ind w:left="284"/>
        <w:jc w:val="both"/>
        <w:rPr>
          <w:rFonts w:ascii="Times New Roman" w:hAnsi="Times New Roman"/>
          <w:sz w:val="24"/>
          <w:szCs w:val="24"/>
        </w:rPr>
      </w:pPr>
      <w:r w:rsidRPr="006641D2">
        <w:rPr>
          <w:rFonts w:ascii="Times New Roman" w:hAnsi="Times New Roman"/>
          <w:sz w:val="24"/>
          <w:szCs w:val="24"/>
        </w:rPr>
        <w:t>Предмет окружающий мир  входит в предметную область «Естествознание».</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В соответствии с ОУ учебным планом курс «Окружающий мир» изучается  в 3 классе по два часа в неделю. Общий объём учебного времени составляет 68 часов. Особое место занимают экскурсии и практические работы.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417DCE" w:rsidRPr="006641D2" w:rsidRDefault="00417DCE" w:rsidP="007E1ECA">
      <w:pPr>
        <w:pStyle w:val="3"/>
        <w:jc w:val="left"/>
        <w:rPr>
          <w:sz w:val="24"/>
          <w:szCs w:val="24"/>
        </w:rPr>
      </w:pPr>
      <w:r w:rsidRPr="006641D2">
        <w:rPr>
          <w:sz w:val="24"/>
          <w:szCs w:val="24"/>
          <w:lang w:val="en-US"/>
        </w:rPr>
        <w:t>IV</w:t>
      </w:r>
      <w:r w:rsidRPr="006641D2">
        <w:rPr>
          <w:sz w:val="24"/>
          <w:szCs w:val="24"/>
        </w:rPr>
        <w:t>. Описание ценностных ориентиров содержания учебного предмета</w:t>
      </w:r>
    </w:p>
    <w:p w:rsidR="00417DCE" w:rsidRPr="006641D2" w:rsidRDefault="00417DCE" w:rsidP="007E1ECA">
      <w:pPr>
        <w:autoSpaceDE w:val="0"/>
        <w:autoSpaceDN w:val="0"/>
        <w:adjustRightInd w:val="0"/>
        <w:spacing w:after="0" w:line="240" w:lineRule="auto"/>
        <w:jc w:val="both"/>
        <w:rPr>
          <w:rFonts w:ascii="Times New Roman" w:hAnsi="Times New Roman"/>
          <w:b/>
          <w:i/>
          <w:sz w:val="24"/>
          <w:szCs w:val="24"/>
        </w:rPr>
      </w:pPr>
    </w:p>
    <w:p w:rsidR="00417DCE" w:rsidRPr="006641D2" w:rsidRDefault="00417DCE" w:rsidP="007E1ECA">
      <w:pPr>
        <w:autoSpaceDE w:val="0"/>
        <w:autoSpaceDN w:val="0"/>
        <w:adjustRightInd w:val="0"/>
        <w:spacing w:after="0" w:line="240" w:lineRule="auto"/>
        <w:jc w:val="both"/>
        <w:rPr>
          <w:rFonts w:ascii="Times New Roman" w:hAnsi="Times New Roman"/>
          <w:i/>
          <w:sz w:val="24"/>
          <w:szCs w:val="24"/>
        </w:rPr>
      </w:pPr>
      <w:r w:rsidRPr="006641D2">
        <w:rPr>
          <w:rFonts w:ascii="Times New Roman" w:hAnsi="Times New Roman"/>
          <w:b/>
          <w:i/>
          <w:sz w:val="24"/>
          <w:szCs w:val="24"/>
        </w:rPr>
        <w:t>Одним из  важных результатов обучения окружающему миру</w:t>
      </w:r>
      <w:r w:rsidRPr="006641D2">
        <w:rPr>
          <w:rFonts w:ascii="Times New Roman" w:hAnsi="Times New Roman"/>
          <w:sz w:val="24"/>
          <w:szCs w:val="24"/>
        </w:rPr>
        <w:t xml:space="preserve"> является </w:t>
      </w:r>
      <w:r w:rsidRPr="006641D2">
        <w:rPr>
          <w:rFonts w:ascii="Times New Roman" w:hAnsi="Times New Roman"/>
          <w:i/>
          <w:sz w:val="24"/>
          <w:szCs w:val="24"/>
        </w:rPr>
        <w:t>осмысление и интериоризация (присвоение) учащимися системы ценностей:</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Природа как одна из важнейших основ здоровой и гармоничной жизни человека и общества.</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Культура как процесс и результат человеческой жизнедеятельности во всем многообразии ее форм.</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Человечество как многообразие народов, культур, религий.</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Международное сотрудничество как основа мира на Земле.</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Труд и творчество как отличительные черты духовно и нравственно развитой личности.</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Здоровый образ жизни в единстве составляющих: здоровье физическое, психическое, духовно и социально-нравственное.</w:t>
      </w:r>
    </w:p>
    <w:p w:rsidR="00417DCE" w:rsidRPr="006641D2" w:rsidRDefault="00417DCE" w:rsidP="007E1ECA">
      <w:pPr>
        <w:numPr>
          <w:ilvl w:val="0"/>
          <w:numId w:val="3"/>
        </w:numPr>
        <w:spacing w:after="0" w:line="240" w:lineRule="auto"/>
        <w:jc w:val="both"/>
        <w:rPr>
          <w:rFonts w:ascii="Times New Roman" w:hAnsi="Times New Roman"/>
          <w:sz w:val="24"/>
          <w:szCs w:val="24"/>
        </w:rPr>
      </w:pPr>
      <w:r w:rsidRPr="006641D2">
        <w:rPr>
          <w:rFonts w:ascii="Times New Roman" w:hAnsi="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bookmarkStart w:id="0" w:name="m4"/>
      <w:bookmarkStart w:id="1" w:name="m5"/>
      <w:bookmarkEnd w:id="0"/>
      <w:bookmarkEnd w:id="1"/>
      <w:r w:rsidRPr="006641D2">
        <w:rPr>
          <w:rFonts w:ascii="Times New Roman" w:hAnsi="Times New Roman"/>
          <w:b/>
          <w:bCs/>
          <w:sz w:val="24"/>
          <w:szCs w:val="24"/>
        </w:rPr>
        <w:t>V. Личностные, метопредметные и предметные результаты освоения учебного предмета.</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b/>
          <w:bCs/>
          <w:sz w:val="24"/>
          <w:szCs w:val="24"/>
        </w:rPr>
        <w:t>Личностными результатами</w:t>
      </w:r>
      <w:r w:rsidRPr="006641D2">
        <w:rPr>
          <w:rFonts w:ascii="Times New Roman" w:hAnsi="Times New Roman"/>
          <w:sz w:val="24"/>
          <w:szCs w:val="24"/>
        </w:rPr>
        <w:t xml:space="preserve"> изучения курса «Окружающий мир» в 3 классе является формирование следующих умений:</w:t>
      </w:r>
    </w:p>
    <w:p w:rsidR="00417DCE" w:rsidRPr="006641D2" w:rsidRDefault="00417DCE" w:rsidP="007E1ECA">
      <w:pPr>
        <w:numPr>
          <w:ilvl w:val="0"/>
          <w:numId w:val="4"/>
        </w:num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Оценивать</w:t>
      </w:r>
      <w:r w:rsidRPr="006641D2">
        <w:rPr>
          <w:rFonts w:ascii="Times New Roman" w:hAnsi="Times New Roman"/>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w:t>
      </w:r>
    </w:p>
    <w:p w:rsidR="00417DCE" w:rsidRPr="006641D2" w:rsidRDefault="00417DCE" w:rsidP="007E1ECA">
      <w:pPr>
        <w:numPr>
          <w:ilvl w:val="0"/>
          <w:numId w:val="4"/>
        </w:num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Объяснять</w:t>
      </w:r>
      <w:r w:rsidRPr="006641D2">
        <w:rPr>
          <w:rFonts w:ascii="Times New Roman" w:hAnsi="Times New Roman"/>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417DCE" w:rsidRPr="006641D2" w:rsidRDefault="00417DCE" w:rsidP="007E1ECA">
      <w:pPr>
        <w:numPr>
          <w:ilvl w:val="0"/>
          <w:numId w:val="4"/>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Самостоятельно </w:t>
      </w:r>
      <w:r w:rsidRPr="006641D2">
        <w:rPr>
          <w:rFonts w:ascii="Times New Roman" w:hAnsi="Times New Roman"/>
          <w:i/>
          <w:iCs/>
          <w:sz w:val="24"/>
          <w:szCs w:val="24"/>
        </w:rPr>
        <w:t>определять</w:t>
      </w:r>
      <w:r w:rsidRPr="006641D2">
        <w:rPr>
          <w:rFonts w:ascii="Times New Roman" w:hAnsi="Times New Roman"/>
          <w:sz w:val="24"/>
          <w:szCs w:val="24"/>
        </w:rPr>
        <w:t xml:space="preserve"> и </w:t>
      </w:r>
      <w:r w:rsidRPr="006641D2">
        <w:rPr>
          <w:rFonts w:ascii="Times New Roman" w:hAnsi="Times New Roman"/>
          <w:i/>
          <w:iCs/>
          <w:sz w:val="24"/>
          <w:szCs w:val="24"/>
        </w:rPr>
        <w:t>высказывать</w:t>
      </w:r>
      <w:r w:rsidRPr="006641D2">
        <w:rPr>
          <w:rFonts w:ascii="Times New Roman" w:hAnsi="Times New Roman"/>
          <w:sz w:val="24"/>
          <w:szCs w:val="24"/>
        </w:rPr>
        <w:t xml:space="preserve"> самые простые общие для всех людей правила поведения (основы общечеловеческих нравственных ценностей).</w:t>
      </w:r>
    </w:p>
    <w:p w:rsidR="00417DCE" w:rsidRPr="006641D2" w:rsidRDefault="00417DCE" w:rsidP="007E1ECA">
      <w:pPr>
        <w:numPr>
          <w:ilvl w:val="0"/>
          <w:numId w:val="4"/>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В предложенных ситуациях, опираясь на общие для всех правила поведения, </w:t>
      </w:r>
      <w:r w:rsidRPr="006641D2">
        <w:rPr>
          <w:rFonts w:ascii="Times New Roman" w:hAnsi="Times New Roman"/>
          <w:i/>
          <w:iCs/>
          <w:sz w:val="24"/>
          <w:szCs w:val="24"/>
        </w:rPr>
        <w:t>делать выбор</w:t>
      </w:r>
      <w:r w:rsidRPr="006641D2">
        <w:rPr>
          <w:rFonts w:ascii="Times New Roman" w:hAnsi="Times New Roman"/>
          <w:sz w:val="24"/>
          <w:szCs w:val="24"/>
        </w:rPr>
        <w:t>, какой поступок совершить.</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b/>
          <w:bCs/>
          <w:sz w:val="24"/>
          <w:szCs w:val="24"/>
        </w:rPr>
        <w:t>Метопредметными результатами</w:t>
      </w:r>
      <w:r w:rsidRPr="006641D2">
        <w:rPr>
          <w:rFonts w:ascii="Times New Roman" w:hAnsi="Times New Roman"/>
          <w:sz w:val="24"/>
          <w:szCs w:val="24"/>
        </w:rPr>
        <w:t xml:space="preserve"> изучения курса «Окружающий мир» в 3-м классе является формирование следующих универсальных учебных действий:</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Регулятивные УУД:</w:t>
      </w:r>
    </w:p>
    <w:p w:rsidR="00417DCE" w:rsidRPr="006641D2" w:rsidRDefault="00417DCE" w:rsidP="007E1ECA">
      <w:pPr>
        <w:numPr>
          <w:ilvl w:val="0"/>
          <w:numId w:val="5"/>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Самостоятельно формулировать цели урока после предварительного обсуждения.</w:t>
      </w:r>
    </w:p>
    <w:p w:rsidR="00417DCE" w:rsidRPr="006641D2" w:rsidRDefault="00417DCE" w:rsidP="007E1ECA">
      <w:pPr>
        <w:numPr>
          <w:ilvl w:val="0"/>
          <w:numId w:val="5"/>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Совместно с учителем обнаруживать и формулировать учебную проблему.</w:t>
      </w:r>
    </w:p>
    <w:p w:rsidR="00417DCE" w:rsidRPr="006641D2" w:rsidRDefault="00417DCE" w:rsidP="007E1ECA">
      <w:pPr>
        <w:numPr>
          <w:ilvl w:val="0"/>
          <w:numId w:val="5"/>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Составлять план решения проблемы (задачи) совместно с учителем.</w:t>
      </w:r>
    </w:p>
    <w:p w:rsidR="00417DCE" w:rsidRPr="006641D2" w:rsidRDefault="00417DCE" w:rsidP="007E1ECA">
      <w:pPr>
        <w:numPr>
          <w:ilvl w:val="0"/>
          <w:numId w:val="5"/>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технология проблемного диалога на этапе изучения нового материала.</w:t>
      </w:r>
    </w:p>
    <w:p w:rsidR="00417DCE" w:rsidRPr="006641D2" w:rsidRDefault="00417DCE" w:rsidP="007E1ECA">
      <w:pPr>
        <w:numPr>
          <w:ilvl w:val="0"/>
          <w:numId w:val="6"/>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Познавательные УУД:</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Ориентироваться в своей системе знаний: самостоятельно </w:t>
      </w:r>
      <w:r w:rsidRPr="006641D2">
        <w:rPr>
          <w:rFonts w:ascii="Times New Roman" w:hAnsi="Times New Roman"/>
          <w:i/>
          <w:iCs/>
          <w:sz w:val="24"/>
          <w:szCs w:val="24"/>
        </w:rPr>
        <w:t>предполагать</w:t>
      </w:r>
      <w:r w:rsidRPr="006641D2">
        <w:rPr>
          <w:rFonts w:ascii="Times New Roman" w:hAnsi="Times New Roman"/>
          <w:sz w:val="24"/>
          <w:szCs w:val="24"/>
        </w:rPr>
        <w:t>, какая информация нужна для решения учебной задачи .</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Отбирать</w:t>
      </w:r>
      <w:r w:rsidRPr="006641D2">
        <w:rPr>
          <w:rFonts w:ascii="Times New Roman" w:hAnsi="Times New Roman"/>
          <w:sz w:val="24"/>
          <w:szCs w:val="24"/>
        </w:rPr>
        <w:t xml:space="preserve"> необходимые для решения учебной задачи источники информации среди предложенных учителем  энциклопедий, справочников.</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Добывать новые знания: </w:t>
      </w:r>
      <w:r w:rsidRPr="006641D2">
        <w:rPr>
          <w:rFonts w:ascii="Times New Roman" w:hAnsi="Times New Roman"/>
          <w:i/>
          <w:iCs/>
          <w:sz w:val="24"/>
          <w:szCs w:val="24"/>
        </w:rPr>
        <w:t>извлекать</w:t>
      </w:r>
      <w:r w:rsidRPr="006641D2">
        <w:rPr>
          <w:rFonts w:ascii="Times New Roman" w:hAnsi="Times New Roman"/>
          <w:sz w:val="24"/>
          <w:szCs w:val="24"/>
        </w:rPr>
        <w:t xml:space="preserve"> информацию, представленную в разных формах (текст, таблица, схема, иллюстрация и др.).</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Перерабатывать полученную информацию: </w:t>
      </w:r>
      <w:r w:rsidRPr="006641D2">
        <w:rPr>
          <w:rFonts w:ascii="Times New Roman" w:hAnsi="Times New Roman"/>
          <w:i/>
          <w:iCs/>
          <w:sz w:val="24"/>
          <w:szCs w:val="24"/>
        </w:rPr>
        <w:t>сравнивать</w:t>
      </w:r>
      <w:r w:rsidRPr="006641D2">
        <w:rPr>
          <w:rFonts w:ascii="Times New Roman" w:hAnsi="Times New Roman"/>
          <w:sz w:val="24"/>
          <w:szCs w:val="24"/>
        </w:rPr>
        <w:t xml:space="preserve"> и </w:t>
      </w:r>
      <w:r w:rsidRPr="006641D2">
        <w:rPr>
          <w:rFonts w:ascii="Times New Roman" w:hAnsi="Times New Roman"/>
          <w:i/>
          <w:iCs/>
          <w:sz w:val="24"/>
          <w:szCs w:val="24"/>
        </w:rPr>
        <w:t>группировать</w:t>
      </w:r>
      <w:r w:rsidRPr="006641D2">
        <w:rPr>
          <w:rFonts w:ascii="Times New Roman" w:hAnsi="Times New Roman"/>
          <w:sz w:val="24"/>
          <w:szCs w:val="24"/>
        </w:rPr>
        <w:t xml:space="preserve"> факты и явления; определять причины явлений, событий.</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Перерабатывать полученную информацию: </w:t>
      </w:r>
      <w:r w:rsidRPr="006641D2">
        <w:rPr>
          <w:rFonts w:ascii="Times New Roman" w:hAnsi="Times New Roman"/>
          <w:i/>
          <w:iCs/>
          <w:sz w:val="24"/>
          <w:szCs w:val="24"/>
        </w:rPr>
        <w:t>делать выводы</w:t>
      </w:r>
      <w:r w:rsidRPr="006641D2">
        <w:rPr>
          <w:rFonts w:ascii="Times New Roman" w:hAnsi="Times New Roman"/>
          <w:sz w:val="24"/>
          <w:szCs w:val="24"/>
        </w:rPr>
        <w:t xml:space="preserve"> на основе обобщения знаний.</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Преобразовывать информацию из одной формы в другую: </w:t>
      </w:r>
      <w:r w:rsidRPr="006641D2">
        <w:rPr>
          <w:rFonts w:ascii="Times New Roman" w:hAnsi="Times New Roman"/>
          <w:i/>
          <w:iCs/>
          <w:sz w:val="24"/>
          <w:szCs w:val="24"/>
        </w:rPr>
        <w:t>составлять</w:t>
      </w:r>
      <w:r w:rsidRPr="006641D2">
        <w:rPr>
          <w:rFonts w:ascii="Times New Roman" w:hAnsi="Times New Roman"/>
          <w:sz w:val="24"/>
          <w:szCs w:val="24"/>
        </w:rPr>
        <w:t xml:space="preserve"> простой </w:t>
      </w:r>
      <w:r w:rsidRPr="006641D2">
        <w:rPr>
          <w:rFonts w:ascii="Times New Roman" w:hAnsi="Times New Roman"/>
          <w:i/>
          <w:iCs/>
          <w:sz w:val="24"/>
          <w:szCs w:val="24"/>
        </w:rPr>
        <w:t>план</w:t>
      </w:r>
      <w:r w:rsidRPr="006641D2">
        <w:rPr>
          <w:rFonts w:ascii="Times New Roman" w:hAnsi="Times New Roman"/>
          <w:sz w:val="24"/>
          <w:szCs w:val="24"/>
        </w:rPr>
        <w:t xml:space="preserve"> учебно-научного текста.</w:t>
      </w:r>
    </w:p>
    <w:p w:rsidR="00417DCE" w:rsidRPr="006641D2" w:rsidRDefault="00417DCE" w:rsidP="007E1ECA">
      <w:pPr>
        <w:numPr>
          <w:ilvl w:val="0"/>
          <w:numId w:val="7"/>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Преобразовывать информацию из одной формы в другую: </w:t>
      </w:r>
      <w:r w:rsidRPr="006641D2">
        <w:rPr>
          <w:rFonts w:ascii="Times New Roman" w:hAnsi="Times New Roman"/>
          <w:i/>
          <w:iCs/>
          <w:sz w:val="24"/>
          <w:szCs w:val="24"/>
        </w:rPr>
        <w:t>представлять информацию</w:t>
      </w:r>
      <w:r w:rsidRPr="006641D2">
        <w:rPr>
          <w:rFonts w:ascii="Times New Roman" w:hAnsi="Times New Roman"/>
          <w:sz w:val="24"/>
          <w:szCs w:val="24"/>
        </w:rPr>
        <w:t xml:space="preserve"> в виде текста, таблицы, схемы.</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417DCE" w:rsidRPr="006641D2" w:rsidRDefault="00417DCE" w:rsidP="007E1ECA">
      <w:pPr>
        <w:spacing w:before="100" w:beforeAutospacing="1" w:after="0" w:line="240" w:lineRule="auto"/>
        <w:jc w:val="both"/>
        <w:rPr>
          <w:rFonts w:ascii="Times New Roman" w:hAnsi="Times New Roman"/>
          <w:i/>
          <w:iCs/>
          <w:sz w:val="24"/>
          <w:szCs w:val="24"/>
        </w:rPr>
      </w:pP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Коммуникативные УУД:</w:t>
      </w:r>
    </w:p>
    <w:p w:rsidR="00417DCE" w:rsidRPr="006641D2" w:rsidRDefault="00417DCE" w:rsidP="007E1ECA">
      <w:pPr>
        <w:numPr>
          <w:ilvl w:val="0"/>
          <w:numId w:val="8"/>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Доносить свою позицию до других: </w:t>
      </w:r>
      <w:r w:rsidRPr="006641D2">
        <w:rPr>
          <w:rFonts w:ascii="Times New Roman" w:hAnsi="Times New Roman"/>
          <w:i/>
          <w:iCs/>
          <w:sz w:val="24"/>
          <w:szCs w:val="24"/>
        </w:rPr>
        <w:t>оформлять</w:t>
      </w:r>
      <w:r w:rsidRPr="006641D2">
        <w:rPr>
          <w:rFonts w:ascii="Times New Roman" w:hAnsi="Times New Roman"/>
          <w:sz w:val="24"/>
          <w:szCs w:val="24"/>
        </w:rPr>
        <w:t xml:space="preserve"> свои мысли в устной и письменной речи с учётом своих учебных и жизненных речевых ситуаций.</w:t>
      </w:r>
    </w:p>
    <w:p w:rsidR="00417DCE" w:rsidRPr="006641D2" w:rsidRDefault="00417DCE" w:rsidP="007E1ECA">
      <w:pPr>
        <w:numPr>
          <w:ilvl w:val="0"/>
          <w:numId w:val="8"/>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Доносить свою позицию до других: высказывать свою точку зрения и пытаться её </w:t>
      </w:r>
      <w:r w:rsidRPr="006641D2">
        <w:rPr>
          <w:rFonts w:ascii="Times New Roman" w:hAnsi="Times New Roman"/>
          <w:i/>
          <w:iCs/>
          <w:sz w:val="24"/>
          <w:szCs w:val="24"/>
        </w:rPr>
        <w:t>обосновать</w:t>
      </w:r>
      <w:r w:rsidRPr="006641D2">
        <w:rPr>
          <w:rFonts w:ascii="Times New Roman" w:hAnsi="Times New Roman"/>
          <w:sz w:val="24"/>
          <w:szCs w:val="24"/>
        </w:rPr>
        <w:t>, приводя аргументы.</w:t>
      </w:r>
    </w:p>
    <w:p w:rsidR="00417DCE" w:rsidRPr="006641D2" w:rsidRDefault="00417DCE" w:rsidP="007E1ECA">
      <w:pPr>
        <w:numPr>
          <w:ilvl w:val="0"/>
          <w:numId w:val="8"/>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технология проблемного диалога (побуждающий и подводящий диалог).</w:t>
      </w:r>
    </w:p>
    <w:p w:rsidR="00417DCE" w:rsidRPr="006641D2" w:rsidRDefault="00417DCE" w:rsidP="007E1ECA">
      <w:pPr>
        <w:numPr>
          <w:ilvl w:val="0"/>
          <w:numId w:val="9"/>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технология продуктивного чтения.</w:t>
      </w:r>
    </w:p>
    <w:p w:rsidR="00417DCE" w:rsidRPr="006641D2" w:rsidRDefault="00417DCE" w:rsidP="007E1ECA">
      <w:pPr>
        <w:numPr>
          <w:ilvl w:val="0"/>
          <w:numId w:val="10"/>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Договариваться с людьми: выполняя различные роли в группе, сотрудничать в совместном решении проблемы (задачи).</w:t>
      </w:r>
    </w:p>
    <w:p w:rsidR="00417DCE" w:rsidRPr="006641D2" w:rsidRDefault="00417DCE" w:rsidP="007E1ECA">
      <w:pPr>
        <w:numPr>
          <w:ilvl w:val="0"/>
          <w:numId w:val="10"/>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Учиться уважительно относиться к позиции другого, пытаться договариваться.</w:t>
      </w: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Средством формирования этих действий служит работа в малых группах.</w:t>
      </w:r>
    </w:p>
    <w:p w:rsidR="00417DCE" w:rsidRPr="006641D2" w:rsidRDefault="00417DCE" w:rsidP="007E1ECA">
      <w:pPr>
        <w:spacing w:before="100" w:beforeAutospacing="1" w:after="0" w:line="240" w:lineRule="auto"/>
        <w:jc w:val="both"/>
        <w:rPr>
          <w:rFonts w:ascii="Times New Roman" w:hAnsi="Times New Roman"/>
          <w:b/>
          <w:bCs/>
          <w:sz w:val="24"/>
          <w:szCs w:val="24"/>
        </w:rPr>
      </w:pP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b/>
          <w:bCs/>
          <w:sz w:val="24"/>
          <w:szCs w:val="24"/>
        </w:rPr>
        <w:t>Предметными результатами</w:t>
      </w:r>
      <w:r w:rsidRPr="006641D2">
        <w:rPr>
          <w:rFonts w:ascii="Times New Roman" w:hAnsi="Times New Roman"/>
          <w:sz w:val="24"/>
          <w:szCs w:val="24"/>
        </w:rPr>
        <w:t xml:space="preserve"> изучения курса «Окружающий мир» в 3-ем классе является формирование следующих умений.</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i/>
          <w:iCs/>
          <w:sz w:val="24"/>
          <w:szCs w:val="24"/>
        </w:rPr>
        <w:t>1-я линия развития – уметь объяснять мир.</w:t>
      </w:r>
      <w:r w:rsidRPr="006641D2">
        <w:rPr>
          <w:rFonts w:ascii="Times New Roman" w:hAnsi="Times New Roman"/>
          <w:b/>
          <w:bCs/>
          <w:sz w:val="24"/>
          <w:szCs w:val="24"/>
        </w:rPr>
        <w:t xml:space="preserve"> </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
          <w:bCs/>
          <w:sz w:val="24"/>
          <w:szCs w:val="24"/>
        </w:rPr>
        <w:t>Природные условия Земли.</w:t>
      </w:r>
      <w:r w:rsidRPr="006641D2">
        <w:rPr>
          <w:rFonts w:ascii="Times New Roman" w:hAnsi="Times New Roman"/>
          <w:bCs/>
          <w:sz w:val="24"/>
          <w:szCs w:val="24"/>
        </w:rPr>
        <w:t xml:space="preserve"> </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объяснять, что такое погода, показатели погоды, климат;</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объяснять, что такое почва и её состав;</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перечислять природные зоны, их особенности;</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находить взаимосвязи между климатическими условиями природных зон и особенностью жизни </w:t>
      </w:r>
      <w:r w:rsidRPr="006641D2">
        <w:rPr>
          <w:rFonts w:ascii="Times New Roman" w:hAnsi="Times New Roman"/>
          <w:bCs/>
          <w:sz w:val="24"/>
          <w:szCs w:val="24"/>
        </w:rPr>
        <w:t>живых организмов;</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b/>
          <w:bCs/>
          <w:sz w:val="24"/>
          <w:szCs w:val="24"/>
        </w:rPr>
        <w:t>Человек и общество</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узнавать о жизни людей разных эпох из исторического текста, карты и делать выводы;</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отличать предметы и порядки, созданные людьми (культуру) разных исторических периодов;</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объяснять, что такое общество, государство, история, демократия;</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по году определять век, место события в прошлом;</w:t>
      </w:r>
    </w:p>
    <w:p w:rsidR="00417DCE" w:rsidRPr="006641D2" w:rsidRDefault="00417DCE" w:rsidP="007E1ECA">
      <w:pPr>
        <w:numPr>
          <w:ilvl w:val="0"/>
          <w:numId w:val="11"/>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 xml:space="preserve">отличать друг от друга времена Древней Руси, Московского государства, Российской империи, современной России. </w:t>
      </w:r>
    </w:p>
    <w:p w:rsidR="00417DCE" w:rsidRPr="006641D2" w:rsidRDefault="00417DCE" w:rsidP="007E1ECA">
      <w:pPr>
        <w:spacing w:before="100" w:beforeAutospacing="1" w:after="0" w:line="240" w:lineRule="auto"/>
        <w:jc w:val="both"/>
        <w:rPr>
          <w:rFonts w:ascii="Times New Roman" w:hAnsi="Times New Roman"/>
          <w:i/>
          <w:iCs/>
          <w:sz w:val="24"/>
          <w:szCs w:val="24"/>
        </w:rPr>
      </w:pPr>
    </w:p>
    <w:p w:rsidR="00417DCE" w:rsidRPr="006641D2" w:rsidRDefault="00417DCE" w:rsidP="007E1ECA">
      <w:pPr>
        <w:spacing w:before="100" w:beforeAutospacing="1" w:after="0" w:line="240" w:lineRule="auto"/>
        <w:jc w:val="both"/>
        <w:rPr>
          <w:rFonts w:ascii="Times New Roman" w:hAnsi="Times New Roman"/>
          <w:sz w:val="24"/>
          <w:szCs w:val="24"/>
        </w:rPr>
      </w:pPr>
      <w:r w:rsidRPr="006641D2">
        <w:rPr>
          <w:rFonts w:ascii="Times New Roman" w:hAnsi="Times New Roman"/>
          <w:i/>
          <w:iCs/>
          <w:sz w:val="24"/>
          <w:szCs w:val="24"/>
        </w:rPr>
        <w:t>2-я линия развития – уметь определять своё отношение к миру:</w:t>
      </w:r>
    </w:p>
    <w:p w:rsidR="00417DCE" w:rsidRPr="006641D2" w:rsidRDefault="00417DCE" w:rsidP="007E1ECA">
      <w:pPr>
        <w:numPr>
          <w:ilvl w:val="0"/>
          <w:numId w:val="12"/>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доказывать необходимость бережного отношения людей к живым организмам.</w:t>
      </w:r>
    </w:p>
    <w:p w:rsidR="00417DCE" w:rsidRPr="006641D2" w:rsidRDefault="00417DCE" w:rsidP="007E1ECA">
      <w:pPr>
        <w:numPr>
          <w:ilvl w:val="0"/>
          <w:numId w:val="13"/>
        </w:numPr>
        <w:spacing w:before="100" w:beforeAutospacing="1" w:after="0" w:line="240" w:lineRule="auto"/>
        <w:jc w:val="both"/>
        <w:rPr>
          <w:rFonts w:ascii="Times New Roman" w:hAnsi="Times New Roman"/>
          <w:sz w:val="24"/>
          <w:szCs w:val="24"/>
        </w:rPr>
      </w:pPr>
      <w:r w:rsidRPr="006641D2">
        <w:rPr>
          <w:rFonts w:ascii="Times New Roman" w:hAnsi="Times New Roman"/>
          <w:sz w:val="24"/>
          <w:szCs w:val="24"/>
        </w:rPr>
        <w:t>учиться объяснять своё отношение к родным и близким людям, к прошлому и настоящему родной страны.</w:t>
      </w: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Default="00417DCE" w:rsidP="007E1ECA">
      <w:pPr>
        <w:pStyle w:val="ListParagraph"/>
        <w:spacing w:before="100" w:beforeAutospacing="1" w:after="0" w:line="240" w:lineRule="auto"/>
        <w:ind w:left="0"/>
        <w:outlineLvl w:val="2"/>
        <w:rPr>
          <w:rFonts w:ascii="Times New Roman" w:hAnsi="Times New Roman"/>
          <w:sz w:val="24"/>
          <w:szCs w:val="24"/>
        </w:rPr>
      </w:pPr>
    </w:p>
    <w:p w:rsidR="00417DCE" w:rsidRPr="006641D2" w:rsidRDefault="00417DCE" w:rsidP="007E1ECA">
      <w:pPr>
        <w:pStyle w:val="ListParagraph"/>
        <w:spacing w:before="100" w:beforeAutospacing="1" w:after="0" w:line="240" w:lineRule="auto"/>
        <w:ind w:left="0"/>
        <w:outlineLvl w:val="2"/>
        <w:rPr>
          <w:rFonts w:ascii="Times New Roman" w:hAnsi="Times New Roman"/>
          <w:b/>
          <w:bCs/>
          <w:sz w:val="24"/>
          <w:szCs w:val="24"/>
        </w:rPr>
      </w:pPr>
      <w:r w:rsidRPr="006641D2">
        <w:rPr>
          <w:rFonts w:ascii="Times New Roman" w:hAnsi="Times New Roman"/>
          <w:b/>
          <w:bCs/>
          <w:sz w:val="24"/>
          <w:szCs w:val="24"/>
        </w:rPr>
        <w:t>V</w:t>
      </w:r>
      <w:r w:rsidRPr="006641D2">
        <w:rPr>
          <w:rFonts w:ascii="Times New Roman" w:hAnsi="Times New Roman"/>
          <w:b/>
          <w:bCs/>
          <w:sz w:val="24"/>
          <w:szCs w:val="24"/>
          <w:lang w:val="en-US"/>
        </w:rPr>
        <w:t>I</w:t>
      </w:r>
      <w:r w:rsidRPr="006641D2">
        <w:rPr>
          <w:rFonts w:ascii="Times New Roman" w:hAnsi="Times New Roman"/>
          <w:b/>
          <w:bCs/>
          <w:sz w:val="24"/>
          <w:szCs w:val="24"/>
        </w:rPr>
        <w:t>. Содержание учебного предмета</w:t>
      </w:r>
    </w:p>
    <w:p w:rsidR="00417DCE" w:rsidRPr="006641D2" w:rsidRDefault="00417DCE" w:rsidP="007E1ECA">
      <w:pPr>
        <w:pStyle w:val="ListParagraph"/>
        <w:spacing w:before="100" w:beforeAutospacing="1" w:after="0" w:line="240" w:lineRule="auto"/>
        <w:outlineLvl w:val="2"/>
        <w:rPr>
          <w:rFonts w:ascii="Times New Roman" w:hAnsi="Times New Roman"/>
          <w:b/>
          <w:bCs/>
          <w:sz w:val="24"/>
          <w:szCs w:val="24"/>
        </w:rPr>
      </w:pPr>
    </w:p>
    <w:p w:rsidR="00417DCE" w:rsidRPr="006641D2" w:rsidRDefault="00417DCE" w:rsidP="007E1ECA">
      <w:pPr>
        <w:spacing w:before="100" w:beforeAutospacing="1" w:after="0" w:line="240" w:lineRule="auto"/>
        <w:jc w:val="center"/>
        <w:rPr>
          <w:rFonts w:ascii="Times New Roman" w:hAnsi="Times New Roman"/>
          <w:b/>
          <w:sz w:val="24"/>
          <w:szCs w:val="24"/>
        </w:rPr>
      </w:pPr>
      <w:r w:rsidRPr="006641D2">
        <w:rPr>
          <w:rFonts w:ascii="Times New Roman" w:hAnsi="Times New Roman"/>
          <w:b/>
          <w:sz w:val="24"/>
          <w:szCs w:val="24"/>
        </w:rPr>
        <w:t>3 класс. ( 68ч)</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
          <w:bCs/>
          <w:sz w:val="24"/>
          <w:szCs w:val="24"/>
        </w:rPr>
        <w:t>Природные условия Земли. (11ч)</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Cs/>
          <w:sz w:val="24"/>
          <w:szCs w:val="24"/>
        </w:rPr>
        <w:t>Особенности планеты Земля (обобщение знаний предыдущих лет обучения). Погода. Показатели погоды: температура воздуха, направление и сила ветра, атмосферные осадки, наличие  облаков. Народные приметы погоды. Представление о климате.</w:t>
      </w:r>
    </w:p>
    <w:p w:rsidR="00417DCE" w:rsidRPr="006641D2" w:rsidRDefault="00417DCE" w:rsidP="007E1ECA">
      <w:pPr>
        <w:spacing w:before="100" w:beforeAutospacing="1" w:after="0" w:line="240" w:lineRule="auto"/>
        <w:jc w:val="both"/>
        <w:outlineLvl w:val="2"/>
        <w:rPr>
          <w:rFonts w:ascii="Times New Roman" w:hAnsi="Times New Roman"/>
          <w:bCs/>
          <w:i/>
          <w:sz w:val="24"/>
          <w:szCs w:val="24"/>
        </w:rPr>
      </w:pPr>
      <w:r w:rsidRPr="006641D2">
        <w:rPr>
          <w:rFonts w:ascii="Times New Roman" w:hAnsi="Times New Roman"/>
          <w:bCs/>
          <w:sz w:val="24"/>
          <w:szCs w:val="24"/>
        </w:rPr>
        <w:t xml:space="preserve">Почва. Охрана почв. Природная зона как взаимосвязь живых организмов с неживой природой и между собой.  Приспособленность организмов к условиям окружающей среды. </w:t>
      </w:r>
      <w:r w:rsidRPr="006641D2">
        <w:rPr>
          <w:rFonts w:ascii="Times New Roman" w:hAnsi="Times New Roman"/>
          <w:bCs/>
          <w:i/>
          <w:sz w:val="24"/>
          <w:szCs w:val="24"/>
        </w:rPr>
        <w:t>Практические работы.</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b/>
          <w:bCs/>
          <w:sz w:val="24"/>
          <w:szCs w:val="24"/>
        </w:rPr>
        <w:t>Человек в далёком прошлом.(10 ч)</w:t>
      </w:r>
    </w:p>
    <w:p w:rsidR="00417DCE" w:rsidRPr="006641D2" w:rsidRDefault="00417DCE" w:rsidP="007E1ECA">
      <w:pPr>
        <w:spacing w:before="100" w:beforeAutospacing="1" w:after="0" w:line="240" w:lineRule="auto"/>
        <w:jc w:val="both"/>
        <w:outlineLvl w:val="2"/>
        <w:rPr>
          <w:rFonts w:ascii="Times New Roman" w:hAnsi="Times New Roman"/>
          <w:bCs/>
          <w:i/>
          <w:sz w:val="24"/>
          <w:szCs w:val="24"/>
        </w:rPr>
      </w:pPr>
      <w:r w:rsidRPr="006641D2">
        <w:rPr>
          <w:rFonts w:ascii="Times New Roman" w:hAnsi="Times New Roman"/>
          <w:bCs/>
          <w:sz w:val="24"/>
          <w:szCs w:val="24"/>
        </w:rPr>
        <w:t xml:space="preserve">Природные условия, в которых появился человек. Особенности жизни древних  людей. Наследие Древнего мира. Лента времени (год, век). </w:t>
      </w:r>
      <w:r w:rsidRPr="006641D2">
        <w:rPr>
          <w:rFonts w:ascii="Times New Roman" w:hAnsi="Times New Roman"/>
          <w:bCs/>
          <w:i/>
          <w:sz w:val="24"/>
          <w:szCs w:val="24"/>
        </w:rPr>
        <w:t>Практические работы. Экскурсии.</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b/>
          <w:bCs/>
          <w:sz w:val="24"/>
          <w:szCs w:val="24"/>
        </w:rPr>
        <w:t>Земли восточных славян.(22ч)</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Cs/>
          <w:sz w:val="24"/>
          <w:szCs w:val="24"/>
        </w:rPr>
        <w:t>Природа умеренного пояса. Единство почв, растительности и животного мира в степях. Сезонные изменения в природе степи. Охрана почв, растительности и животного мира степи. Зона лесов. Сезонные  изменения в зоне лесов европейской части России. Перелётные и зимующие птицы. Сравнение природных условий лесной и степной зон. Меры по сохранению леса. Зависимость жизни и занятий населения от природных условий в степной и лесной зонах. Земли восточных славян. Путь «из варяг в греки».</w:t>
      </w:r>
    </w:p>
    <w:p w:rsidR="00417DCE" w:rsidRPr="006641D2" w:rsidRDefault="00417DCE" w:rsidP="007E1ECA">
      <w:pPr>
        <w:spacing w:before="100" w:beforeAutospacing="1" w:after="0" w:line="240" w:lineRule="auto"/>
        <w:jc w:val="both"/>
        <w:outlineLvl w:val="2"/>
        <w:rPr>
          <w:rFonts w:ascii="Times New Roman" w:hAnsi="Times New Roman"/>
          <w:bCs/>
          <w:i/>
          <w:sz w:val="24"/>
          <w:szCs w:val="24"/>
        </w:rPr>
      </w:pPr>
      <w:r w:rsidRPr="006641D2">
        <w:rPr>
          <w:rFonts w:ascii="Times New Roman" w:hAnsi="Times New Roman"/>
          <w:bCs/>
          <w:sz w:val="24"/>
          <w:szCs w:val="24"/>
        </w:rPr>
        <w:t xml:space="preserve">Образование Древнерусского государства. Первые русские князья. Принятие Русью христианства. Культура: устное народное творчество, письменность, материальная культура.  Ордынское нашествие. Александр  Невский и Ледовое побоище.  </w:t>
      </w:r>
      <w:r w:rsidRPr="006641D2">
        <w:rPr>
          <w:rFonts w:ascii="Times New Roman" w:hAnsi="Times New Roman"/>
          <w:bCs/>
          <w:i/>
          <w:sz w:val="24"/>
          <w:szCs w:val="24"/>
        </w:rPr>
        <w:t>Практические работы. Экскурсии.</w:t>
      </w: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p>
    <w:p w:rsidR="00417DCE" w:rsidRPr="006641D2" w:rsidRDefault="00417DCE" w:rsidP="007E1ECA">
      <w:pPr>
        <w:spacing w:before="100" w:beforeAutospacing="1" w:after="0" w:line="240" w:lineRule="auto"/>
        <w:jc w:val="both"/>
        <w:outlineLvl w:val="2"/>
        <w:rPr>
          <w:rFonts w:ascii="Times New Roman" w:hAnsi="Times New Roman"/>
          <w:b/>
          <w:bCs/>
          <w:sz w:val="24"/>
          <w:szCs w:val="24"/>
        </w:rPr>
      </w:pPr>
      <w:r w:rsidRPr="006641D2">
        <w:rPr>
          <w:rFonts w:ascii="Times New Roman" w:hAnsi="Times New Roman"/>
          <w:b/>
          <w:bCs/>
          <w:sz w:val="24"/>
          <w:szCs w:val="24"/>
        </w:rPr>
        <w:t>Московское государство.(12 ч)</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Cs/>
          <w:sz w:val="24"/>
          <w:szCs w:val="24"/>
        </w:rPr>
        <w:t>Залесский край. Законы лесной жизни. Природные сообщества: лес, луг, водоём, их значение. Сезонные изменения в растительном и животном мире сообществ (водоём). Изменения в природе, связанные с деятельностью человека. Правила безопасного поведения в лесу и на водоёмах.</w:t>
      </w:r>
    </w:p>
    <w:p w:rsidR="00417DCE" w:rsidRPr="006641D2" w:rsidRDefault="00417DCE" w:rsidP="007E1ECA">
      <w:pPr>
        <w:spacing w:before="100" w:beforeAutospacing="1" w:after="0" w:line="240" w:lineRule="auto"/>
        <w:jc w:val="both"/>
        <w:outlineLvl w:val="2"/>
        <w:rPr>
          <w:rFonts w:ascii="Times New Roman" w:hAnsi="Times New Roman"/>
          <w:bCs/>
          <w:i/>
          <w:sz w:val="24"/>
          <w:szCs w:val="24"/>
        </w:rPr>
      </w:pPr>
      <w:r w:rsidRPr="006641D2">
        <w:rPr>
          <w:rFonts w:ascii="Times New Roman" w:hAnsi="Times New Roman"/>
          <w:bCs/>
          <w:sz w:val="24"/>
          <w:szCs w:val="24"/>
        </w:rPr>
        <w:t xml:space="preserve">Объединение вокруг Москвы русских земель. Освобождение от ордынского ига.  Освоение Сибири. Природа  Сибири. Тайга.  Культура Московской Руси.  </w:t>
      </w:r>
      <w:r w:rsidRPr="006641D2">
        <w:rPr>
          <w:rFonts w:ascii="Times New Roman" w:hAnsi="Times New Roman"/>
          <w:bCs/>
          <w:i/>
          <w:sz w:val="24"/>
          <w:szCs w:val="24"/>
        </w:rPr>
        <w:t>Практические работы. Экскурсии.</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
          <w:bCs/>
          <w:sz w:val="24"/>
          <w:szCs w:val="24"/>
        </w:rPr>
        <w:t>Путь от Руси к России.(13 ч)</w:t>
      </w:r>
    </w:p>
    <w:p w:rsidR="00417DCE" w:rsidRPr="006641D2" w:rsidRDefault="00417DCE" w:rsidP="007E1ECA">
      <w:pPr>
        <w:spacing w:before="100" w:beforeAutospacing="1" w:after="0" w:line="240" w:lineRule="auto"/>
        <w:jc w:val="both"/>
        <w:outlineLvl w:val="2"/>
        <w:rPr>
          <w:rFonts w:ascii="Times New Roman" w:hAnsi="Times New Roman"/>
          <w:bCs/>
          <w:sz w:val="24"/>
          <w:szCs w:val="24"/>
        </w:rPr>
      </w:pPr>
      <w:r w:rsidRPr="006641D2">
        <w:rPr>
          <w:rFonts w:ascii="Times New Roman" w:hAnsi="Times New Roman"/>
          <w:bCs/>
          <w:sz w:val="24"/>
          <w:szCs w:val="24"/>
        </w:rPr>
        <w:t>Расширение пределов страны, дальнейшее освоение Сибири. Особенности природы  Севера: тундра, Арктика. Коренное население Сибири.</w:t>
      </w:r>
    </w:p>
    <w:p w:rsidR="00417DCE" w:rsidRPr="006641D2" w:rsidRDefault="00417DCE" w:rsidP="007E1ECA">
      <w:pPr>
        <w:spacing w:after="0" w:line="240" w:lineRule="auto"/>
        <w:rPr>
          <w:rFonts w:ascii="Times New Roman" w:hAnsi="Times New Roman"/>
          <w:bCs/>
          <w:i/>
          <w:sz w:val="24"/>
          <w:szCs w:val="24"/>
        </w:rPr>
      </w:pPr>
      <w:r w:rsidRPr="006641D2">
        <w:rPr>
          <w:rFonts w:ascii="Times New Roman" w:hAnsi="Times New Roman"/>
          <w:b/>
          <w:bCs/>
          <w:sz w:val="24"/>
          <w:szCs w:val="24"/>
        </w:rPr>
        <w:t xml:space="preserve">Краеведение. </w:t>
      </w:r>
      <w:r w:rsidRPr="006641D2">
        <w:rPr>
          <w:rFonts w:ascii="Times New Roman" w:hAnsi="Times New Roman"/>
          <w:bCs/>
          <w:sz w:val="24"/>
          <w:szCs w:val="24"/>
        </w:rPr>
        <w:t>(</w:t>
      </w:r>
      <w:r w:rsidRPr="006641D2">
        <w:rPr>
          <w:rFonts w:ascii="Times New Roman" w:hAnsi="Times New Roman"/>
          <w:bCs/>
          <w:i/>
          <w:sz w:val="24"/>
          <w:szCs w:val="24"/>
        </w:rPr>
        <w:t>Изучение природы  родного края). Экскурсии.</w:t>
      </w:r>
    </w:p>
    <w:p w:rsidR="00417DCE" w:rsidRPr="006641D2" w:rsidRDefault="00417DCE" w:rsidP="007E1ECA">
      <w:pPr>
        <w:spacing w:after="0" w:line="240" w:lineRule="auto"/>
        <w:rPr>
          <w:rFonts w:ascii="Times New Roman" w:hAnsi="Times New Roman"/>
          <w:bCs/>
          <w:i/>
          <w:sz w:val="24"/>
          <w:szCs w:val="24"/>
        </w:rPr>
      </w:pPr>
    </w:p>
    <w:p w:rsidR="00417DCE" w:rsidRPr="006641D2" w:rsidRDefault="00417DCE" w:rsidP="007E1ECA">
      <w:pPr>
        <w:rPr>
          <w:rFonts w:ascii="Times New Roman" w:hAnsi="Times New Roman"/>
          <w:b/>
          <w:sz w:val="24"/>
          <w:szCs w:val="24"/>
        </w:rPr>
      </w:pPr>
      <w:r w:rsidRPr="006641D2">
        <w:rPr>
          <w:rFonts w:ascii="Times New Roman" w:hAnsi="Times New Roman"/>
          <w:b/>
          <w:sz w:val="24"/>
          <w:szCs w:val="24"/>
        </w:rPr>
        <w:t>Контроль предметных результатов.</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Для контроля и оценки знаний и умений по предметам этой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исследованием.</w:t>
      </w:r>
    </w:p>
    <w:p w:rsidR="00417DCE" w:rsidRPr="006641D2" w:rsidRDefault="00417DCE" w:rsidP="007E1ECA">
      <w:pPr>
        <w:jc w:val="both"/>
        <w:rPr>
          <w:rFonts w:ascii="Times New Roman" w:hAnsi="Times New Roman"/>
          <w:b/>
          <w:i/>
          <w:color w:val="000000"/>
          <w:sz w:val="24"/>
          <w:szCs w:val="24"/>
          <w:u w:val="single"/>
        </w:rPr>
      </w:pPr>
      <w:r w:rsidRPr="006641D2">
        <w:rPr>
          <w:rFonts w:ascii="Times New Roman" w:hAnsi="Times New Roman"/>
          <w:b/>
          <w:i/>
          <w:color w:val="000000"/>
          <w:sz w:val="24"/>
          <w:szCs w:val="24"/>
          <w:u w:val="single"/>
        </w:rPr>
        <w:t>Фронтальный опрос</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Проводится  как беседа – 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b/>
          <w:i/>
          <w:color w:val="000000"/>
          <w:sz w:val="24"/>
          <w:szCs w:val="24"/>
          <w:u w:val="single"/>
        </w:rPr>
        <w:t>Индивидуальный устный опрос</w:t>
      </w:r>
      <w:r w:rsidRPr="006641D2">
        <w:rPr>
          <w:rFonts w:ascii="Times New Roman" w:hAnsi="Times New Roman"/>
          <w:color w:val="000000"/>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 – описание и рассказ – рассуждение.</w:t>
      </w:r>
    </w:p>
    <w:p w:rsidR="00417DCE" w:rsidRPr="006641D2" w:rsidRDefault="00417DCE" w:rsidP="007E1ECA">
      <w:pPr>
        <w:numPr>
          <w:ilvl w:val="0"/>
          <w:numId w:val="14"/>
        </w:numPr>
        <w:tabs>
          <w:tab w:val="clear" w:pos="720"/>
          <w:tab w:val="num" w:pos="360"/>
        </w:tabs>
        <w:spacing w:after="0" w:line="240" w:lineRule="auto"/>
        <w:jc w:val="both"/>
        <w:rPr>
          <w:rFonts w:ascii="Times New Roman" w:hAnsi="Times New Roman"/>
          <w:color w:val="000000"/>
          <w:sz w:val="24"/>
          <w:szCs w:val="24"/>
        </w:rPr>
      </w:pPr>
      <w:r w:rsidRPr="006641D2">
        <w:rPr>
          <w:rFonts w:ascii="Times New Roman" w:hAnsi="Times New Roman"/>
          <w:color w:val="000000"/>
          <w:sz w:val="24"/>
          <w:szCs w:val="24"/>
        </w:rPr>
        <w:t>Рассказ – описание. Ученик дает последовательное, логическое описание объекта или явления</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окружающего мира, раскрывающее их существенные признаки и свойства. При оценке этого вида рассказа учитывается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417DCE" w:rsidRPr="006641D2" w:rsidRDefault="00417DCE" w:rsidP="007E1ECA">
      <w:pPr>
        <w:numPr>
          <w:ilvl w:val="0"/>
          <w:numId w:val="14"/>
        </w:numPr>
        <w:tabs>
          <w:tab w:val="clear" w:pos="720"/>
          <w:tab w:val="num" w:pos="360"/>
        </w:tabs>
        <w:spacing w:after="0" w:line="240" w:lineRule="auto"/>
        <w:ind w:left="0" w:firstLine="0"/>
        <w:jc w:val="both"/>
        <w:rPr>
          <w:rFonts w:ascii="Times New Roman" w:hAnsi="Times New Roman"/>
          <w:color w:val="000000"/>
          <w:sz w:val="24"/>
          <w:szCs w:val="24"/>
        </w:rPr>
      </w:pPr>
      <w:r w:rsidRPr="006641D2">
        <w:rPr>
          <w:rFonts w:ascii="Times New Roman" w:hAnsi="Times New Roman"/>
          <w:color w:val="000000"/>
          <w:sz w:val="24"/>
          <w:szCs w:val="24"/>
        </w:rPr>
        <w:t>Рассказ – 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 – рассуждения.</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При письменной проверке знаний по предметам естественнонаучного и обществоведческого направления используются также </w:t>
      </w:r>
      <w:r w:rsidRPr="006641D2">
        <w:rPr>
          <w:rFonts w:ascii="Times New Roman" w:hAnsi="Times New Roman"/>
          <w:b/>
          <w:i/>
          <w:color w:val="000000"/>
          <w:sz w:val="24"/>
          <w:szCs w:val="24"/>
        </w:rPr>
        <w:t xml:space="preserve">контрольные работы, </w:t>
      </w:r>
      <w:r w:rsidRPr="006641D2">
        <w:rPr>
          <w:rFonts w:ascii="Times New Roman" w:hAnsi="Times New Roman"/>
          <w:color w:val="000000"/>
          <w:sz w:val="24"/>
          <w:szCs w:val="24"/>
        </w:rPr>
        <w:t xml:space="preserve">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6641D2">
        <w:rPr>
          <w:rFonts w:ascii="Times New Roman" w:hAnsi="Times New Roman"/>
          <w:b/>
          <w:i/>
          <w:color w:val="000000"/>
          <w:sz w:val="24"/>
          <w:szCs w:val="24"/>
        </w:rPr>
        <w:t>тестовые задания</w:t>
      </w:r>
      <w:r w:rsidRPr="006641D2">
        <w:rPr>
          <w:rFonts w:ascii="Times New Roman" w:hAnsi="Times New Roman"/>
          <w:color w:val="000000"/>
          <w:sz w:val="24"/>
          <w:szCs w:val="24"/>
        </w:rPr>
        <w:t xml:space="preserve"> по нескольким вариантам на поиск ошибки, выбор ответа, продолжение или исправление высказывания и другие.</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Имеют большое значение и работы с индивидуальными карточками – 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Интересной письменной формой контроля сформированности представлений об окружающем мире являются </w:t>
      </w:r>
      <w:r w:rsidRPr="006641D2">
        <w:rPr>
          <w:rFonts w:ascii="Times New Roman" w:hAnsi="Times New Roman"/>
          <w:b/>
          <w:i/>
          <w:color w:val="000000"/>
          <w:sz w:val="24"/>
          <w:szCs w:val="24"/>
          <w:u w:val="single"/>
        </w:rPr>
        <w:t>графические работы.</w:t>
      </w:r>
      <w:r w:rsidRPr="006641D2">
        <w:rPr>
          <w:rFonts w:ascii="Times New Roman" w:hAnsi="Times New Roman"/>
          <w:color w:val="000000"/>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 – схемой.</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Специфической формой контроля, сочетающей в себе элементы как устного, так и письменного опроса, является  </w:t>
      </w:r>
      <w:r w:rsidRPr="006641D2">
        <w:rPr>
          <w:rFonts w:ascii="Times New Roman" w:hAnsi="Times New Roman"/>
          <w:b/>
          <w:i/>
          <w:color w:val="000000"/>
          <w:sz w:val="24"/>
          <w:szCs w:val="24"/>
          <w:u w:val="single"/>
        </w:rPr>
        <w:t>работа с приборами, лабораторным оборудованием, моделями</w:t>
      </w:r>
      <w:r w:rsidRPr="006641D2">
        <w:rPr>
          <w:rFonts w:ascii="Times New Roman" w:hAnsi="Times New Roman"/>
          <w:color w:val="000000"/>
          <w:sz w:val="24"/>
          <w:szCs w:val="24"/>
        </w:rPr>
        <w:t>.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b/>
          <w:bCs/>
          <w:i/>
          <w:sz w:val="24"/>
          <w:szCs w:val="24"/>
        </w:rPr>
        <w:t xml:space="preserve">    Текущий контроль</w:t>
      </w:r>
      <w:r w:rsidRPr="006641D2">
        <w:rPr>
          <w:rStyle w:val="apple-converted-space"/>
          <w:rFonts w:ascii="Times New Roman" w:hAnsi="Times New Roman"/>
          <w:color w:val="000000"/>
          <w:sz w:val="24"/>
          <w:szCs w:val="24"/>
        </w:rPr>
        <w:t> </w:t>
      </w:r>
      <w:r w:rsidRPr="006641D2">
        <w:rPr>
          <w:rFonts w:ascii="Times New Roman" w:hAnsi="Times New Roman"/>
          <w:color w:val="000000"/>
          <w:sz w:val="24"/>
          <w:szCs w:val="24"/>
        </w:rPr>
        <w:t>—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 xml:space="preserve">    </w:t>
      </w:r>
      <w:r w:rsidRPr="006641D2">
        <w:rPr>
          <w:rFonts w:ascii="Times New Roman" w:hAnsi="Times New Roman"/>
          <w:b/>
          <w:bCs/>
          <w:i/>
          <w:sz w:val="24"/>
          <w:szCs w:val="24"/>
        </w:rPr>
        <w:t>Тематический контроль</w:t>
      </w:r>
      <w:r w:rsidRPr="006641D2">
        <w:rPr>
          <w:rFonts w:ascii="Times New Roman" w:hAnsi="Times New Roman"/>
          <w:b/>
          <w:bCs/>
          <w:color w:val="0000FF"/>
          <w:sz w:val="24"/>
          <w:szCs w:val="24"/>
        </w:rPr>
        <w:t xml:space="preserve"> </w:t>
      </w:r>
      <w:r w:rsidRPr="006641D2">
        <w:rPr>
          <w:rFonts w:ascii="Times New Roman" w:hAnsi="Times New Roman"/>
          <w:color w:val="000000"/>
          <w:sz w:val="24"/>
          <w:szCs w:val="24"/>
        </w:rPr>
        <w:t>заключается  в проверке усвоения программного материала по каждой крупной теме курса, а оценка фиксирует результат.          </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Специфика этого вида контроля:</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1)  ученику  предоставляется  дополнительное  время  для подготовки и обеспечивается возможность пересдать  материал, исправить полученную ранее отметку;</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  </w:t>
      </w:r>
      <w:r w:rsidRPr="006641D2">
        <w:rPr>
          <w:rStyle w:val="apple-converted-space"/>
          <w:rFonts w:ascii="Times New Roman" w:hAnsi="Times New Roman"/>
          <w:color w:val="000000"/>
          <w:sz w:val="24"/>
          <w:szCs w:val="24"/>
        </w:rPr>
        <w:t> </w:t>
      </w:r>
      <w:r w:rsidRPr="006641D2">
        <w:rPr>
          <w:rFonts w:ascii="Times New Roman" w:hAnsi="Times New Roman"/>
          <w:b/>
          <w:bCs/>
          <w:i/>
          <w:sz w:val="24"/>
          <w:szCs w:val="24"/>
        </w:rPr>
        <w:t>Итоговый контроль</w:t>
      </w:r>
      <w:r w:rsidRPr="006641D2">
        <w:rPr>
          <w:rStyle w:val="apple-converted-space"/>
          <w:rFonts w:ascii="Times New Roman" w:hAnsi="Times New Roman"/>
          <w:color w:val="000000"/>
          <w:sz w:val="24"/>
          <w:szCs w:val="24"/>
        </w:rPr>
        <w:t> </w:t>
      </w:r>
      <w:r w:rsidRPr="006641D2">
        <w:rPr>
          <w:rFonts w:ascii="Times New Roman" w:hAnsi="Times New Roman"/>
          <w:color w:val="000000"/>
          <w:sz w:val="24"/>
          <w:szCs w:val="24"/>
        </w:rPr>
        <w:t>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4 раза в год. При выставлении переводных отметок (в следующую четверть, в следующий класс) предпочтение отдается более высоким.</w:t>
      </w:r>
    </w:p>
    <w:p w:rsidR="00417DCE" w:rsidRPr="006641D2" w:rsidRDefault="00417DCE" w:rsidP="007E1ECA">
      <w:pPr>
        <w:spacing w:after="0" w:line="240" w:lineRule="auto"/>
        <w:rPr>
          <w:rFonts w:ascii="Times New Roman" w:hAnsi="Times New Roman"/>
          <w:bCs/>
          <w:i/>
          <w:sz w:val="24"/>
          <w:szCs w:val="24"/>
        </w:rPr>
      </w:pPr>
    </w:p>
    <w:p w:rsidR="00417DCE" w:rsidRPr="006641D2" w:rsidRDefault="00417DCE" w:rsidP="007E1ECA">
      <w:pPr>
        <w:spacing w:after="0" w:line="240" w:lineRule="auto"/>
        <w:rPr>
          <w:rFonts w:ascii="Times New Roman" w:hAnsi="Times New Roman"/>
          <w:bCs/>
          <w:i/>
          <w:sz w:val="24"/>
          <w:szCs w:val="24"/>
        </w:rPr>
      </w:pPr>
    </w:p>
    <w:p w:rsidR="00417DCE" w:rsidRPr="006641D2" w:rsidRDefault="00417DCE" w:rsidP="007E1ECA">
      <w:pPr>
        <w:spacing w:after="0" w:line="240" w:lineRule="auto"/>
        <w:ind w:left="360"/>
        <w:jc w:val="center"/>
        <w:rPr>
          <w:rFonts w:ascii="Times New Roman" w:hAnsi="Times New Roman"/>
          <w:b/>
          <w:sz w:val="24"/>
          <w:szCs w:val="24"/>
        </w:rPr>
      </w:pPr>
      <w:r w:rsidRPr="006641D2">
        <w:rPr>
          <w:rFonts w:ascii="Times New Roman" w:hAnsi="Times New Roman"/>
          <w:b/>
          <w:sz w:val="24"/>
          <w:szCs w:val="24"/>
        </w:rPr>
        <w:t>8. Учебно– тематическое планирование</w:t>
      </w:r>
    </w:p>
    <w:p w:rsidR="00417DCE" w:rsidRPr="006641D2" w:rsidRDefault="00417DCE" w:rsidP="007E1ECA">
      <w:pPr>
        <w:spacing w:after="0" w:line="240" w:lineRule="auto"/>
        <w:ind w:left="360"/>
        <w:jc w:val="center"/>
        <w:rPr>
          <w:rFonts w:ascii="Times New Roman" w:hAnsi="Times New Roman"/>
          <w:b/>
          <w:sz w:val="24"/>
          <w:szCs w:val="24"/>
        </w:rPr>
      </w:pPr>
      <w:r w:rsidRPr="006641D2">
        <w:rPr>
          <w:rFonts w:ascii="Times New Roman" w:hAnsi="Times New Roman"/>
          <w:b/>
          <w:sz w:val="24"/>
          <w:szCs w:val="24"/>
        </w:rPr>
        <w:t>по окружающему миру</w:t>
      </w:r>
    </w:p>
    <w:p w:rsidR="00417DCE" w:rsidRPr="006641D2" w:rsidRDefault="00417DCE" w:rsidP="007E1ECA">
      <w:pPr>
        <w:spacing w:after="0" w:line="240" w:lineRule="auto"/>
        <w:ind w:left="360"/>
        <w:rPr>
          <w:rFonts w:ascii="Times New Roman" w:hAnsi="Times New Roman"/>
          <w:b/>
          <w:sz w:val="24"/>
          <w:szCs w:val="24"/>
        </w:rPr>
      </w:pPr>
    </w:p>
    <w:p w:rsidR="00417DCE" w:rsidRPr="006641D2" w:rsidRDefault="00417DCE" w:rsidP="007E1ECA">
      <w:pPr>
        <w:spacing w:after="0" w:line="240" w:lineRule="auto"/>
        <w:ind w:left="360"/>
        <w:rPr>
          <w:rFonts w:ascii="Times New Roman" w:hAnsi="Times New Roman"/>
          <w:b/>
          <w:sz w:val="24"/>
          <w:szCs w:val="24"/>
        </w:rPr>
      </w:pPr>
      <w:r w:rsidRPr="006641D2">
        <w:rPr>
          <w:rFonts w:ascii="Times New Roman" w:hAnsi="Times New Roman"/>
          <w:b/>
          <w:sz w:val="24"/>
          <w:szCs w:val="24"/>
        </w:rPr>
        <w:t>Класс 3 «а»</w:t>
      </w:r>
    </w:p>
    <w:p w:rsidR="00417DCE" w:rsidRPr="006641D2" w:rsidRDefault="00417DCE" w:rsidP="007E1ECA">
      <w:pPr>
        <w:spacing w:after="0" w:line="240" w:lineRule="auto"/>
        <w:ind w:left="360"/>
        <w:rPr>
          <w:rFonts w:ascii="Times New Roman" w:hAnsi="Times New Roman"/>
          <w:b/>
          <w:sz w:val="24"/>
          <w:szCs w:val="24"/>
        </w:rPr>
      </w:pPr>
      <w:r w:rsidRPr="006641D2">
        <w:rPr>
          <w:rFonts w:ascii="Times New Roman" w:hAnsi="Times New Roman"/>
          <w:b/>
          <w:sz w:val="24"/>
          <w:szCs w:val="24"/>
        </w:rPr>
        <w:t>Учитель  Карнаухова С.В.</w:t>
      </w:r>
    </w:p>
    <w:p w:rsidR="00417DCE" w:rsidRPr="006641D2" w:rsidRDefault="00417DCE" w:rsidP="007E1ECA">
      <w:pPr>
        <w:spacing w:after="0" w:line="240" w:lineRule="auto"/>
        <w:ind w:left="360"/>
        <w:rPr>
          <w:rFonts w:ascii="Times New Roman" w:hAnsi="Times New Roman"/>
          <w:b/>
          <w:sz w:val="24"/>
          <w:szCs w:val="24"/>
        </w:rPr>
      </w:pPr>
      <w:r w:rsidRPr="006641D2">
        <w:rPr>
          <w:rFonts w:ascii="Times New Roman" w:hAnsi="Times New Roman"/>
          <w:b/>
          <w:sz w:val="24"/>
          <w:szCs w:val="24"/>
        </w:rPr>
        <w:t>Количество часов</w:t>
      </w:r>
    </w:p>
    <w:p w:rsidR="00417DCE" w:rsidRPr="006641D2" w:rsidRDefault="00417DCE" w:rsidP="007E1ECA">
      <w:pPr>
        <w:spacing w:after="0" w:line="240" w:lineRule="auto"/>
        <w:ind w:left="360"/>
        <w:rPr>
          <w:rFonts w:ascii="Times New Roman" w:hAnsi="Times New Roman"/>
          <w:b/>
          <w:sz w:val="24"/>
          <w:szCs w:val="24"/>
        </w:rPr>
      </w:pPr>
      <w:r w:rsidRPr="006641D2">
        <w:rPr>
          <w:rFonts w:ascii="Times New Roman" w:hAnsi="Times New Roman"/>
          <w:b/>
          <w:sz w:val="24"/>
          <w:szCs w:val="24"/>
        </w:rPr>
        <w:t>Всего 68 часов; в неделю 2 часа.</w:t>
      </w:r>
    </w:p>
    <w:p w:rsidR="00417DCE" w:rsidRPr="006641D2" w:rsidRDefault="00417DCE" w:rsidP="007E1ECA">
      <w:pPr>
        <w:spacing w:after="0" w:line="240" w:lineRule="auto"/>
        <w:ind w:left="360"/>
        <w:rPr>
          <w:rFonts w:ascii="Times New Roman" w:hAnsi="Times New Roman"/>
          <w:b/>
          <w:sz w:val="24"/>
          <w:szCs w:val="24"/>
        </w:rPr>
      </w:pPr>
    </w:p>
    <w:p w:rsidR="00417DCE" w:rsidRPr="006641D2" w:rsidRDefault="00417DCE" w:rsidP="007E1ECA">
      <w:pPr>
        <w:spacing w:after="0" w:line="240" w:lineRule="auto"/>
        <w:ind w:left="36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3656"/>
        <w:gridCol w:w="1417"/>
        <w:gridCol w:w="2293"/>
      </w:tblGrid>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Название раздела</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Количество часов</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 xml:space="preserve">Практические работы </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1.</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bCs/>
                <w:iCs/>
                <w:sz w:val="24"/>
                <w:szCs w:val="24"/>
              </w:rPr>
              <w:t>Природные условия Земли</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11</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6</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2..</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bCs/>
                <w:iCs/>
                <w:sz w:val="24"/>
                <w:szCs w:val="24"/>
              </w:rPr>
              <w:t>Человек в далеком прошлом</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10</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5</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3.</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bCs/>
                <w:iCs/>
                <w:sz w:val="24"/>
                <w:szCs w:val="24"/>
              </w:rPr>
              <w:t>Земли восточных славян</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22</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6</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4.</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bCs/>
                <w:iCs/>
                <w:sz w:val="24"/>
                <w:szCs w:val="24"/>
              </w:rPr>
              <w:t>Объединение русских земель вокруг Москвы</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12</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5</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5.</w:t>
            </w: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bCs/>
                <w:iCs/>
                <w:sz w:val="24"/>
                <w:szCs w:val="24"/>
              </w:rPr>
              <w:t>Путь от Руси к России</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18</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2</w:t>
            </w:r>
          </w:p>
        </w:tc>
      </w:tr>
      <w:tr w:rsidR="00417DCE" w:rsidRPr="006641D2" w:rsidTr="00E64205">
        <w:tc>
          <w:tcPr>
            <w:tcW w:w="711" w:type="dxa"/>
          </w:tcPr>
          <w:p w:rsidR="00417DCE" w:rsidRPr="006641D2" w:rsidRDefault="00417DCE" w:rsidP="00E64205">
            <w:pPr>
              <w:spacing w:after="0" w:line="240" w:lineRule="auto"/>
              <w:rPr>
                <w:rFonts w:ascii="Times New Roman" w:hAnsi="Times New Roman"/>
                <w:sz w:val="24"/>
                <w:szCs w:val="24"/>
              </w:rPr>
            </w:pPr>
          </w:p>
        </w:tc>
        <w:tc>
          <w:tcPr>
            <w:tcW w:w="3656"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 xml:space="preserve">Итого </w:t>
            </w:r>
          </w:p>
        </w:tc>
        <w:tc>
          <w:tcPr>
            <w:tcW w:w="1371" w:type="dxa"/>
            <w:tcBorders>
              <w:right w:val="single" w:sz="4" w:space="0" w:color="auto"/>
            </w:tcBorders>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68</w:t>
            </w:r>
          </w:p>
        </w:tc>
        <w:tc>
          <w:tcPr>
            <w:tcW w:w="2293" w:type="dxa"/>
          </w:tcPr>
          <w:p w:rsidR="00417DCE" w:rsidRPr="006641D2" w:rsidRDefault="00417DCE" w:rsidP="00E64205">
            <w:pPr>
              <w:spacing w:after="0" w:line="240" w:lineRule="auto"/>
              <w:rPr>
                <w:rFonts w:ascii="Times New Roman" w:hAnsi="Times New Roman"/>
                <w:sz w:val="24"/>
                <w:szCs w:val="24"/>
              </w:rPr>
            </w:pPr>
            <w:r w:rsidRPr="006641D2">
              <w:rPr>
                <w:rFonts w:ascii="Times New Roman" w:hAnsi="Times New Roman"/>
                <w:sz w:val="24"/>
                <w:szCs w:val="24"/>
              </w:rPr>
              <w:t>24</w:t>
            </w:r>
          </w:p>
        </w:tc>
      </w:tr>
    </w:tbl>
    <w:p w:rsidR="00417DCE" w:rsidRPr="006641D2" w:rsidRDefault="00417DCE" w:rsidP="007E1ECA">
      <w:pPr>
        <w:pStyle w:val="ParagraphStyle"/>
        <w:spacing w:before="60" w:line="360" w:lineRule="auto"/>
        <w:jc w:val="both"/>
        <w:rPr>
          <w:rFonts w:ascii="Times New Roman" w:hAnsi="Times New Roman"/>
          <w:b/>
          <w:bCs/>
          <w:lang w:val="en-US"/>
        </w:rPr>
      </w:pPr>
    </w:p>
    <w:p w:rsidR="00417DCE" w:rsidRPr="006641D2" w:rsidRDefault="00417DCE" w:rsidP="007E1ECA">
      <w:pPr>
        <w:pStyle w:val="ParagraphStyle"/>
        <w:spacing w:before="60" w:line="360" w:lineRule="auto"/>
        <w:jc w:val="both"/>
        <w:rPr>
          <w:rFonts w:ascii="Times New Roman" w:hAnsi="Times New Roman"/>
          <w:b/>
          <w:bCs/>
          <w:lang w:val="en-US"/>
        </w:rPr>
      </w:pPr>
    </w:p>
    <w:p w:rsidR="00417DCE" w:rsidRPr="006641D2" w:rsidRDefault="00417DCE" w:rsidP="007E1ECA">
      <w:pPr>
        <w:pStyle w:val="ParagraphStyle"/>
        <w:spacing w:before="60" w:line="360" w:lineRule="auto"/>
        <w:jc w:val="both"/>
        <w:rPr>
          <w:rFonts w:ascii="Times New Roman" w:hAnsi="Times New Roman"/>
          <w:b/>
        </w:rPr>
      </w:pPr>
      <w:r w:rsidRPr="006641D2">
        <w:rPr>
          <w:rFonts w:ascii="Times New Roman" w:hAnsi="Times New Roman"/>
          <w:b/>
          <w:bCs/>
        </w:rPr>
        <w:t>9.  М</w:t>
      </w:r>
      <w:r w:rsidRPr="006641D2">
        <w:rPr>
          <w:rFonts w:ascii="Times New Roman" w:hAnsi="Times New Roman"/>
          <w:b/>
        </w:rPr>
        <w:t>атериально- техническое обеспечение</w:t>
      </w:r>
    </w:p>
    <w:p w:rsidR="00417DCE" w:rsidRPr="006641D2" w:rsidRDefault="00417DCE" w:rsidP="007E1ECA">
      <w:pPr>
        <w:pStyle w:val="ParagraphStyle"/>
        <w:spacing w:before="60" w:line="360" w:lineRule="auto"/>
        <w:ind w:firstLine="360"/>
        <w:jc w:val="both"/>
        <w:rPr>
          <w:rFonts w:ascii="Times New Roman" w:hAnsi="Times New Roman"/>
          <w:b/>
        </w:rPr>
      </w:pP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color w:val="000000"/>
        </w:rPr>
      </w:pPr>
      <w:r w:rsidRPr="006641D2">
        <w:rPr>
          <w:rFonts w:ascii="Times New Roman" w:hAnsi="Times New Roman"/>
          <w:i/>
          <w:iCs/>
          <w:color w:val="000000"/>
        </w:rPr>
        <w:t>Дмитриева, Н. Я.</w:t>
      </w:r>
      <w:r w:rsidRPr="006641D2">
        <w:rPr>
          <w:rFonts w:ascii="Times New Roman" w:hAnsi="Times New Roman"/>
          <w:i/>
          <w:iCs/>
        </w:rPr>
        <w:t xml:space="preserve"> </w:t>
      </w:r>
      <w:r w:rsidRPr="006641D2">
        <w:rPr>
          <w:rFonts w:ascii="Times New Roman" w:hAnsi="Times New Roman"/>
        </w:rPr>
        <w:t>О</w:t>
      </w:r>
      <w:r w:rsidRPr="006641D2">
        <w:rPr>
          <w:rFonts w:ascii="Times New Roman" w:hAnsi="Times New Roman"/>
          <w:color w:val="000000"/>
        </w:rPr>
        <w:t>кружающий мир: учебник для 3 класса : в 2 частях / Н. Я. Дмитриева, А. Н. Казаков</w:t>
      </w:r>
      <w:r w:rsidRPr="006641D2">
        <w:rPr>
          <w:rFonts w:ascii="Times New Roman" w:hAnsi="Times New Roman"/>
        </w:rPr>
        <w:t>.</w:t>
      </w:r>
      <w:r w:rsidRPr="006641D2">
        <w:rPr>
          <w:rFonts w:ascii="Times New Roman" w:hAnsi="Times New Roman"/>
          <w:color w:val="000000"/>
        </w:rPr>
        <w:t xml:space="preserve"> – Самара : Издательство «Учебная литература» : Издательский дом «Федоров», 2013.</w:t>
      </w: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color w:val="000000"/>
        </w:rPr>
      </w:pPr>
      <w:r w:rsidRPr="006641D2">
        <w:rPr>
          <w:rFonts w:ascii="Times New Roman" w:hAnsi="Times New Roman"/>
          <w:i/>
          <w:iCs/>
          <w:color w:val="000000"/>
        </w:rPr>
        <w:t>Дмитриева, Н. Я.</w:t>
      </w:r>
      <w:r w:rsidRPr="006641D2">
        <w:rPr>
          <w:rFonts w:ascii="Times New Roman" w:hAnsi="Times New Roman"/>
          <w:i/>
          <w:iCs/>
        </w:rPr>
        <w:t xml:space="preserve"> </w:t>
      </w:r>
      <w:r w:rsidRPr="006641D2">
        <w:rPr>
          <w:rFonts w:ascii="Times New Roman" w:hAnsi="Times New Roman"/>
        </w:rPr>
        <w:t>Рабочая тетрадь к учебнику «</w:t>
      </w:r>
      <w:r w:rsidRPr="006641D2">
        <w:rPr>
          <w:rFonts w:ascii="Times New Roman" w:hAnsi="Times New Roman"/>
          <w:color w:val="000000"/>
        </w:rPr>
        <w:t>Окружающий мир. 3 класс» / Н. Я. Дмитриева, А. Н. Казаков. – Самара: Издательство «Учебная литература» : Издательский дом «Федоров», 2013.</w:t>
      </w: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color w:val="000000"/>
        </w:rPr>
      </w:pPr>
      <w:r w:rsidRPr="006641D2">
        <w:rPr>
          <w:rFonts w:ascii="Times New Roman" w:hAnsi="Times New Roman"/>
          <w:i/>
          <w:iCs/>
          <w:color w:val="000000"/>
        </w:rPr>
        <w:t xml:space="preserve">Дмитриева, Н. Я. </w:t>
      </w:r>
      <w:r w:rsidRPr="006641D2">
        <w:rPr>
          <w:rFonts w:ascii="Times New Roman" w:hAnsi="Times New Roman"/>
          <w:color w:val="000000"/>
        </w:rPr>
        <w:t>Методические рекомендации к курсу «Окружающий мир. 3 класс» / Н. Я. Дмитриева, А. Н. Казаков. – Самара: Издательство «Учебная литература»: Издательский дом «Федоров», 2012.</w:t>
      </w: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rPr>
      </w:pPr>
      <w:r w:rsidRPr="006641D2">
        <w:rPr>
          <w:rFonts w:ascii="Times New Roman" w:hAnsi="Times New Roman"/>
          <w:i/>
          <w:iCs/>
        </w:rPr>
        <w:t>Сборник</w:t>
      </w:r>
      <w:r w:rsidRPr="006641D2">
        <w:rPr>
          <w:rFonts w:ascii="Times New Roman" w:hAnsi="Times New Roman"/>
        </w:rPr>
        <w:t xml:space="preserve"> программ для начальной школы. Система Л. В. Занкова / сост. Н. В. Нечаева. – Самара : Издательство «Учебная литература» : </w:t>
      </w:r>
      <w:r w:rsidRPr="006641D2">
        <w:rPr>
          <w:rFonts w:ascii="Times New Roman" w:hAnsi="Times New Roman"/>
          <w:color w:val="000000"/>
        </w:rPr>
        <w:t>Издательский дом</w:t>
      </w:r>
      <w:r w:rsidRPr="006641D2">
        <w:rPr>
          <w:rFonts w:ascii="Times New Roman" w:hAnsi="Times New Roman"/>
        </w:rPr>
        <w:t xml:space="preserve"> «Федоров», 2011.</w:t>
      </w: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color w:val="000000"/>
        </w:rPr>
      </w:pPr>
      <w:r w:rsidRPr="006641D2">
        <w:rPr>
          <w:rFonts w:ascii="Times New Roman" w:hAnsi="Times New Roman"/>
          <w:i/>
          <w:iCs/>
          <w:color w:val="000000"/>
        </w:rPr>
        <w:t>Смирнова, Т. В.</w:t>
      </w:r>
      <w:r w:rsidRPr="006641D2">
        <w:rPr>
          <w:rFonts w:ascii="Times New Roman" w:hAnsi="Times New Roman"/>
          <w:color w:val="000000"/>
        </w:rPr>
        <w:t xml:space="preserve"> Живые картинки. Природа и мы : книга для чтения / Т. В. Смирнова. – Самара : Издательство «Учебная литература» : Издательский дом «Федоров», 2011.</w:t>
      </w:r>
    </w:p>
    <w:p w:rsidR="00417DCE" w:rsidRPr="006641D2" w:rsidRDefault="00417DCE" w:rsidP="007E1ECA">
      <w:pPr>
        <w:pStyle w:val="ParagraphStyle"/>
        <w:numPr>
          <w:ilvl w:val="0"/>
          <w:numId w:val="2"/>
        </w:numPr>
        <w:shd w:val="clear" w:color="auto" w:fill="FFFFFF"/>
        <w:spacing w:line="360" w:lineRule="auto"/>
        <w:jc w:val="both"/>
        <w:rPr>
          <w:rFonts w:ascii="Times New Roman" w:hAnsi="Times New Roman"/>
        </w:rPr>
      </w:pPr>
      <w:r w:rsidRPr="006641D2">
        <w:rPr>
          <w:rFonts w:ascii="Times New Roman" w:hAnsi="Times New Roman"/>
          <w:i/>
          <w:iCs/>
          <w:color w:val="000000"/>
        </w:rPr>
        <w:t>Товпинец, И. П.</w:t>
      </w:r>
      <w:r w:rsidRPr="006641D2">
        <w:rPr>
          <w:rFonts w:ascii="Times New Roman" w:hAnsi="Times New Roman"/>
          <w:color w:val="000000"/>
        </w:rPr>
        <w:t xml:space="preserve"> Уроки здоровья. Книга для чтения в 3–4 классах / И. П. Товпинец. – Самара: Издательство «Учебная литература» : Издательский дом «Федоров», 2011.</w:t>
      </w:r>
      <w:r w:rsidRPr="006641D2">
        <w:rPr>
          <w:rFonts w:ascii="Times New Roman" w:hAnsi="Times New Roman"/>
        </w:rPr>
        <w:t xml:space="preserve">                                   </w:t>
      </w:r>
    </w:p>
    <w:p w:rsidR="00417DCE" w:rsidRPr="006641D2" w:rsidRDefault="00417DCE" w:rsidP="007E1ECA">
      <w:pPr>
        <w:pStyle w:val="ParagraphStyle"/>
        <w:spacing w:line="360" w:lineRule="auto"/>
        <w:ind w:firstLine="360"/>
        <w:jc w:val="both"/>
        <w:rPr>
          <w:rFonts w:ascii="Times New Roman" w:hAnsi="Times New Roman"/>
          <w:b/>
          <w:bCs/>
        </w:rPr>
      </w:pPr>
    </w:p>
    <w:p w:rsidR="00417DCE" w:rsidRPr="006641D2" w:rsidRDefault="00417DCE" w:rsidP="007E1ECA">
      <w:pPr>
        <w:pStyle w:val="ParagraphStyle"/>
        <w:spacing w:line="360" w:lineRule="auto"/>
        <w:ind w:firstLine="360"/>
        <w:jc w:val="both"/>
        <w:rPr>
          <w:rFonts w:ascii="Times New Roman" w:hAnsi="Times New Roman"/>
          <w:b/>
          <w:bCs/>
        </w:rPr>
      </w:pPr>
      <w:r w:rsidRPr="006641D2">
        <w:rPr>
          <w:rFonts w:ascii="Times New Roman" w:hAnsi="Times New Roman"/>
          <w:b/>
          <w:bCs/>
        </w:rPr>
        <w:t xml:space="preserve"> Интернет-ресурсы.</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1. Единая коллекция Цифровых Образовательных Ресурсов. – Режим доступа : http://school-collection.edu.ru</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2. КМ-Школа (образовательная среда для комплексной информатизации школы). – Режим доступа : http:// www.km-school.ru</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3. Официальный сайт государственной системы развивающего обучения им. Л. В. Занкова. – Режим доступа : http://zankov.ru</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4. Презентации уроков «Начальная школа». – Режим доступа: http://nachalka/info/about/193</w:t>
      </w:r>
    </w:p>
    <w:p w:rsidR="00417DCE" w:rsidRPr="006641D2" w:rsidRDefault="00417DCE" w:rsidP="007E1ECA">
      <w:pPr>
        <w:pStyle w:val="ParagraphStyle"/>
        <w:shd w:val="clear" w:color="auto" w:fill="FFFFFF"/>
        <w:spacing w:line="360" w:lineRule="auto"/>
        <w:ind w:firstLine="360"/>
        <w:jc w:val="both"/>
        <w:rPr>
          <w:rFonts w:ascii="Times New Roman" w:hAnsi="Times New Roman"/>
        </w:rPr>
      </w:pPr>
    </w:p>
    <w:p w:rsidR="00417DCE" w:rsidRPr="006641D2" w:rsidRDefault="00417DCE" w:rsidP="007E1ECA">
      <w:pPr>
        <w:pStyle w:val="ParagraphStyle"/>
        <w:keepNext/>
        <w:keepLines/>
        <w:tabs>
          <w:tab w:val="left" w:pos="585"/>
        </w:tabs>
        <w:spacing w:before="60" w:line="360" w:lineRule="auto"/>
        <w:ind w:firstLine="360"/>
        <w:jc w:val="both"/>
        <w:rPr>
          <w:rFonts w:ascii="Times New Roman" w:hAnsi="Times New Roman"/>
          <w:b/>
          <w:bCs/>
          <w:color w:val="000000"/>
        </w:rPr>
      </w:pPr>
      <w:r w:rsidRPr="006641D2">
        <w:rPr>
          <w:rFonts w:ascii="Times New Roman" w:hAnsi="Times New Roman"/>
          <w:b/>
          <w:bCs/>
          <w:color w:val="000000"/>
        </w:rPr>
        <w:t>Наглядные пособия.</w:t>
      </w:r>
    </w:p>
    <w:p w:rsidR="00417DCE" w:rsidRPr="006641D2" w:rsidRDefault="00417DCE" w:rsidP="007E1ECA">
      <w:pPr>
        <w:pStyle w:val="ParagraphStyle"/>
        <w:keepNext/>
        <w:keepLines/>
        <w:tabs>
          <w:tab w:val="left" w:pos="585"/>
        </w:tabs>
        <w:spacing w:line="360" w:lineRule="auto"/>
        <w:ind w:firstLine="360"/>
        <w:jc w:val="both"/>
        <w:rPr>
          <w:rFonts w:ascii="Times New Roman" w:hAnsi="Times New Roman"/>
        </w:rPr>
      </w:pPr>
      <w:r w:rsidRPr="006641D2">
        <w:rPr>
          <w:rFonts w:ascii="Times New Roman" w:hAnsi="Times New Roman"/>
        </w:rPr>
        <w:t>1. Географические карты: климатические пояса, природные зоны, тепловые пояса, физическая карта. Исторические карты с маршрутами первопроходцев.</w:t>
      </w:r>
    </w:p>
    <w:p w:rsidR="00417DCE" w:rsidRPr="006641D2" w:rsidRDefault="00417DCE" w:rsidP="007E1ECA">
      <w:pPr>
        <w:pStyle w:val="ParagraphStyle"/>
        <w:tabs>
          <w:tab w:val="left" w:pos="585"/>
        </w:tabs>
        <w:spacing w:line="360" w:lineRule="auto"/>
        <w:ind w:firstLine="360"/>
        <w:jc w:val="both"/>
        <w:rPr>
          <w:rFonts w:ascii="Times New Roman" w:hAnsi="Times New Roman"/>
        </w:rPr>
      </w:pPr>
      <w:r w:rsidRPr="006641D2">
        <w:rPr>
          <w:rFonts w:ascii="Times New Roman" w:hAnsi="Times New Roman"/>
        </w:rPr>
        <w:t>2. Глобус.</w:t>
      </w:r>
    </w:p>
    <w:p w:rsidR="00417DCE" w:rsidRPr="006641D2" w:rsidRDefault="00417DCE" w:rsidP="007E1ECA">
      <w:pPr>
        <w:pStyle w:val="ParagraphStyle"/>
        <w:tabs>
          <w:tab w:val="left" w:pos="585"/>
        </w:tabs>
        <w:spacing w:line="360" w:lineRule="auto"/>
        <w:ind w:firstLine="360"/>
        <w:jc w:val="both"/>
        <w:rPr>
          <w:rFonts w:ascii="Times New Roman" w:hAnsi="Times New Roman"/>
        </w:rPr>
      </w:pPr>
      <w:r w:rsidRPr="006641D2">
        <w:rPr>
          <w:rFonts w:ascii="Times New Roman" w:hAnsi="Times New Roman"/>
        </w:rPr>
        <w:t>3. Иллюстрации растений, животных, предметов древнего мира; репродукции картин В. Васнецова, портреты князей, первопроходцев.</w:t>
      </w:r>
    </w:p>
    <w:p w:rsidR="00417DCE" w:rsidRPr="006641D2" w:rsidRDefault="00417DCE" w:rsidP="007E1ECA">
      <w:pPr>
        <w:pStyle w:val="ParagraphStyle"/>
        <w:tabs>
          <w:tab w:val="left" w:pos="585"/>
        </w:tabs>
        <w:spacing w:line="360" w:lineRule="auto"/>
        <w:ind w:firstLine="360"/>
        <w:jc w:val="both"/>
        <w:rPr>
          <w:rFonts w:ascii="Times New Roman" w:hAnsi="Times New Roman"/>
        </w:rPr>
      </w:pPr>
      <w:r w:rsidRPr="006641D2">
        <w:rPr>
          <w:rFonts w:ascii="Times New Roman" w:hAnsi="Times New Roman"/>
          <w:color w:val="000000"/>
        </w:rPr>
        <w:t>4. Таблицы: «Природные сообщества», «</w:t>
      </w:r>
      <w:r w:rsidRPr="006641D2">
        <w:rPr>
          <w:rFonts w:ascii="Times New Roman" w:hAnsi="Times New Roman"/>
        </w:rPr>
        <w:t>Растения и животный мир степи, поля, леса».</w:t>
      </w:r>
    </w:p>
    <w:p w:rsidR="00417DCE" w:rsidRPr="006641D2" w:rsidRDefault="00417DCE" w:rsidP="007E1ECA">
      <w:pPr>
        <w:pStyle w:val="ParagraphStyle"/>
        <w:tabs>
          <w:tab w:val="left" w:pos="585"/>
        </w:tabs>
        <w:spacing w:before="60" w:line="360" w:lineRule="auto"/>
        <w:ind w:firstLine="360"/>
        <w:jc w:val="both"/>
        <w:rPr>
          <w:rFonts w:ascii="Times New Roman" w:hAnsi="Times New Roman"/>
        </w:rPr>
      </w:pPr>
      <w:r w:rsidRPr="006641D2">
        <w:rPr>
          <w:rFonts w:ascii="Times New Roman" w:hAnsi="Times New Roman"/>
          <w:i/>
          <w:iCs/>
        </w:rPr>
        <w:t>Для практических работ:</w:t>
      </w:r>
      <w:r w:rsidRPr="006641D2">
        <w:rPr>
          <w:rFonts w:ascii="Times New Roman" w:hAnsi="Times New Roman"/>
        </w:rPr>
        <w:t xml:space="preserve"> термометр, барометр, спиртовка, образцы почв, алгоритмы выполнения практических работ, схемы.</w:t>
      </w:r>
    </w:p>
    <w:p w:rsidR="00417DCE" w:rsidRPr="006641D2" w:rsidRDefault="00417DCE" w:rsidP="007E1ECA">
      <w:pPr>
        <w:pStyle w:val="ParagraphStyle"/>
        <w:tabs>
          <w:tab w:val="left" w:pos="585"/>
        </w:tabs>
        <w:spacing w:before="60" w:line="360" w:lineRule="auto"/>
        <w:ind w:firstLine="360"/>
        <w:jc w:val="both"/>
        <w:rPr>
          <w:rFonts w:ascii="Times New Roman" w:hAnsi="Times New Roman"/>
        </w:rPr>
      </w:pPr>
    </w:p>
    <w:p w:rsidR="00417DCE" w:rsidRPr="006641D2" w:rsidRDefault="00417DCE" w:rsidP="007E1ECA">
      <w:pPr>
        <w:pStyle w:val="ParagraphStyle"/>
        <w:tabs>
          <w:tab w:val="left" w:pos="585"/>
        </w:tabs>
        <w:spacing w:before="60" w:line="360" w:lineRule="auto"/>
        <w:ind w:firstLine="360"/>
        <w:jc w:val="both"/>
        <w:rPr>
          <w:rFonts w:ascii="Times New Roman" w:hAnsi="Times New Roman"/>
          <w:b/>
          <w:bCs/>
          <w:color w:val="000000"/>
        </w:rPr>
      </w:pPr>
      <w:r w:rsidRPr="006641D2">
        <w:rPr>
          <w:rFonts w:ascii="Times New Roman" w:hAnsi="Times New Roman"/>
          <w:b/>
          <w:bCs/>
          <w:color w:val="000000"/>
        </w:rPr>
        <w:t>Информационно-коммуникативные средства.</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1. Видеофильм «Береги природу» (DVD).</w:t>
      </w:r>
    </w:p>
    <w:p w:rsidR="00417DCE" w:rsidRPr="006641D2" w:rsidRDefault="00417DCE" w:rsidP="007E1ECA">
      <w:pPr>
        <w:pStyle w:val="ParagraphStyle"/>
        <w:shd w:val="clear" w:color="auto" w:fill="FFFFFF"/>
        <w:spacing w:line="360" w:lineRule="auto"/>
        <w:ind w:firstLine="360"/>
        <w:jc w:val="both"/>
        <w:rPr>
          <w:rFonts w:ascii="Times New Roman" w:hAnsi="Times New Roman"/>
          <w:color w:val="000000"/>
        </w:rPr>
      </w:pPr>
      <w:r w:rsidRPr="006641D2">
        <w:rPr>
          <w:rFonts w:ascii="Times New Roman" w:hAnsi="Times New Roman"/>
          <w:color w:val="000000"/>
        </w:rPr>
        <w:t>2. Словарь юного географа (CD).</w:t>
      </w:r>
    </w:p>
    <w:p w:rsidR="00417DCE" w:rsidRPr="006641D2" w:rsidRDefault="00417DCE" w:rsidP="007E1ECA">
      <w:pPr>
        <w:pStyle w:val="ParagraphStyle"/>
        <w:tabs>
          <w:tab w:val="left" w:pos="585"/>
        </w:tabs>
        <w:spacing w:before="60" w:line="360" w:lineRule="auto"/>
        <w:ind w:firstLine="360"/>
        <w:jc w:val="both"/>
        <w:rPr>
          <w:rFonts w:ascii="Times New Roman" w:hAnsi="Times New Roman"/>
          <w:b/>
          <w:bCs/>
        </w:rPr>
      </w:pPr>
      <w:r w:rsidRPr="006641D2">
        <w:rPr>
          <w:rFonts w:ascii="Times New Roman" w:hAnsi="Times New Roman"/>
          <w:b/>
          <w:bCs/>
          <w:color w:val="000000"/>
        </w:rPr>
        <w:t>Технические средства обучения</w:t>
      </w:r>
      <w:r w:rsidRPr="006641D2">
        <w:rPr>
          <w:rFonts w:ascii="Times New Roman" w:hAnsi="Times New Roman"/>
          <w:b/>
          <w:bCs/>
        </w:rPr>
        <w:t>.</w:t>
      </w:r>
    </w:p>
    <w:p w:rsidR="00417DCE" w:rsidRPr="006641D2" w:rsidRDefault="00417DCE" w:rsidP="007E1ECA">
      <w:pPr>
        <w:pStyle w:val="ParagraphStyle"/>
        <w:tabs>
          <w:tab w:val="left" w:pos="810"/>
        </w:tabs>
        <w:spacing w:line="360" w:lineRule="auto"/>
        <w:ind w:firstLine="360"/>
        <w:jc w:val="both"/>
        <w:rPr>
          <w:rFonts w:ascii="Times New Roman" w:hAnsi="Times New Roman"/>
          <w:color w:val="000000"/>
        </w:rPr>
      </w:pPr>
      <w:r w:rsidRPr="006641D2">
        <w:rPr>
          <w:rFonts w:ascii="Times New Roman" w:hAnsi="Times New Roman"/>
          <w:color w:val="000000"/>
        </w:rPr>
        <w:t>.</w:t>
      </w:r>
    </w:p>
    <w:p w:rsidR="00417DCE" w:rsidRPr="006641D2" w:rsidRDefault="00417DCE" w:rsidP="007E1ECA">
      <w:pPr>
        <w:pStyle w:val="ParagraphStyle"/>
        <w:tabs>
          <w:tab w:val="left" w:pos="810"/>
        </w:tabs>
        <w:spacing w:line="360" w:lineRule="auto"/>
        <w:jc w:val="both"/>
        <w:rPr>
          <w:rFonts w:ascii="Times New Roman" w:hAnsi="Times New Roman"/>
          <w:color w:val="000000"/>
        </w:rPr>
      </w:pPr>
      <w:r w:rsidRPr="006641D2">
        <w:rPr>
          <w:rFonts w:ascii="Times New Roman" w:hAnsi="Times New Roman"/>
          <w:color w:val="000000"/>
        </w:rPr>
        <w:t>. Персональный компьютер.</w:t>
      </w:r>
    </w:p>
    <w:p w:rsidR="00417DCE" w:rsidRDefault="00417DCE" w:rsidP="007E1ECA">
      <w:pPr>
        <w:pStyle w:val="ParagraphStyle"/>
        <w:tabs>
          <w:tab w:val="left" w:pos="810"/>
        </w:tabs>
        <w:spacing w:line="360" w:lineRule="auto"/>
        <w:jc w:val="both"/>
        <w:rPr>
          <w:rFonts w:ascii="Times New Roman" w:hAnsi="Times New Roman"/>
          <w:color w:val="000000"/>
        </w:rPr>
      </w:pPr>
      <w:r w:rsidRPr="006641D2">
        <w:rPr>
          <w:rFonts w:ascii="Times New Roman" w:hAnsi="Times New Roman"/>
          <w:color w:val="000000"/>
        </w:rPr>
        <w:t xml:space="preserve"> Мультимедийный проектор.</w:t>
      </w:r>
    </w:p>
    <w:p w:rsidR="00417DCE" w:rsidRPr="006641D2" w:rsidRDefault="00417DCE" w:rsidP="007E1ECA">
      <w:pPr>
        <w:pStyle w:val="ParagraphStyle"/>
        <w:tabs>
          <w:tab w:val="left" w:pos="810"/>
        </w:tabs>
        <w:spacing w:line="360" w:lineRule="auto"/>
        <w:jc w:val="both"/>
        <w:rPr>
          <w:rFonts w:ascii="Times New Roman" w:hAnsi="Times New Roman"/>
          <w:color w:val="000000"/>
        </w:rPr>
      </w:pPr>
      <w:r w:rsidRPr="006641D2">
        <w:rPr>
          <w:rFonts w:ascii="Times New Roman" w:hAnsi="Times New Roman"/>
          <w:color w:val="000000"/>
        </w:rPr>
        <w:t>Экран проекционный (возможно интерактивная доска).</w:t>
      </w:r>
    </w:p>
    <w:p w:rsidR="00417DCE" w:rsidRPr="006641D2" w:rsidRDefault="00417DCE" w:rsidP="007E1ECA">
      <w:pPr>
        <w:pStyle w:val="ParagraphStyle"/>
        <w:tabs>
          <w:tab w:val="left" w:pos="585"/>
        </w:tabs>
        <w:spacing w:line="360" w:lineRule="auto"/>
        <w:ind w:firstLine="360"/>
        <w:jc w:val="both"/>
        <w:rPr>
          <w:rFonts w:ascii="Times New Roman" w:hAnsi="Times New Roman"/>
          <w:color w:val="000000"/>
        </w:rPr>
      </w:pPr>
    </w:p>
    <w:p w:rsidR="00417DCE" w:rsidRPr="006641D2" w:rsidRDefault="00417DCE" w:rsidP="007E1ECA">
      <w:pPr>
        <w:pStyle w:val="ParagraphStyle"/>
        <w:tabs>
          <w:tab w:val="left" w:pos="585"/>
        </w:tabs>
        <w:spacing w:line="360" w:lineRule="auto"/>
        <w:ind w:firstLine="360"/>
        <w:jc w:val="both"/>
        <w:rPr>
          <w:rFonts w:ascii="Times New Roman" w:hAnsi="Times New Roman"/>
          <w:color w:val="000000"/>
        </w:rPr>
      </w:pPr>
    </w:p>
    <w:p w:rsidR="00417DCE" w:rsidRPr="006641D2" w:rsidRDefault="00417DCE" w:rsidP="007E1ECA">
      <w:pPr>
        <w:pStyle w:val="ParagraphStyle"/>
        <w:tabs>
          <w:tab w:val="left" w:pos="585"/>
        </w:tabs>
        <w:spacing w:line="360" w:lineRule="auto"/>
        <w:ind w:firstLine="360"/>
        <w:jc w:val="both"/>
        <w:rPr>
          <w:rFonts w:ascii="Times New Roman" w:hAnsi="Times New Roman"/>
          <w:color w:val="000000"/>
        </w:rPr>
      </w:pPr>
    </w:p>
    <w:p w:rsidR="00417DCE" w:rsidRDefault="00417DCE" w:rsidP="007E1ECA">
      <w:pPr>
        <w:pStyle w:val="NormalWeb"/>
        <w:spacing w:before="120" w:beforeAutospacing="0" w:after="120" w:afterAutospacing="0"/>
        <w:ind w:firstLine="357"/>
        <w:jc w:val="center"/>
        <w:rPr>
          <w:b/>
          <w:bCs/>
          <w:i/>
          <w:color w:val="000000"/>
          <w:u w:val="single"/>
        </w:rPr>
      </w:pPr>
    </w:p>
    <w:p w:rsidR="00417DCE" w:rsidRDefault="00417DCE" w:rsidP="007E1ECA">
      <w:pPr>
        <w:pStyle w:val="NormalWeb"/>
        <w:spacing w:before="120" w:beforeAutospacing="0" w:after="120" w:afterAutospacing="0"/>
        <w:ind w:firstLine="357"/>
        <w:jc w:val="center"/>
        <w:rPr>
          <w:b/>
          <w:bCs/>
          <w:i/>
          <w:color w:val="000000"/>
          <w:u w:val="single"/>
        </w:rPr>
      </w:pPr>
    </w:p>
    <w:p w:rsidR="00417DCE" w:rsidRDefault="00417DCE" w:rsidP="007E1ECA">
      <w:pPr>
        <w:pStyle w:val="NormalWeb"/>
        <w:spacing w:before="120" w:beforeAutospacing="0" w:after="120" w:afterAutospacing="0"/>
        <w:ind w:firstLine="357"/>
        <w:jc w:val="center"/>
        <w:rPr>
          <w:b/>
          <w:bCs/>
          <w:i/>
          <w:color w:val="000000"/>
          <w:u w:val="single"/>
        </w:rPr>
      </w:pPr>
    </w:p>
    <w:p w:rsidR="00417DCE" w:rsidRDefault="00417DCE" w:rsidP="007E1ECA">
      <w:pPr>
        <w:pStyle w:val="NormalWeb"/>
        <w:spacing w:before="120" w:beforeAutospacing="0" w:after="120" w:afterAutospacing="0"/>
        <w:ind w:firstLine="357"/>
        <w:jc w:val="center"/>
        <w:rPr>
          <w:b/>
          <w:bCs/>
          <w:i/>
          <w:color w:val="000000"/>
          <w:u w:val="single"/>
        </w:rPr>
      </w:pPr>
    </w:p>
    <w:p w:rsidR="00417DCE" w:rsidRPr="006641D2" w:rsidRDefault="00417DCE" w:rsidP="007E1ECA">
      <w:pPr>
        <w:pStyle w:val="NormalWeb"/>
        <w:spacing w:before="120" w:beforeAutospacing="0" w:after="120" w:afterAutospacing="0"/>
        <w:ind w:firstLine="357"/>
        <w:jc w:val="center"/>
        <w:rPr>
          <w:b/>
          <w:bCs/>
          <w:i/>
          <w:color w:val="000000"/>
          <w:u w:val="single"/>
        </w:rPr>
      </w:pPr>
      <w:r w:rsidRPr="006641D2">
        <w:rPr>
          <w:b/>
          <w:bCs/>
          <w:i/>
          <w:color w:val="000000"/>
          <w:u w:val="single"/>
          <w:lang w:val="en-US"/>
        </w:rPr>
        <w:t>IIV</w:t>
      </w:r>
      <w:r w:rsidRPr="006641D2">
        <w:rPr>
          <w:b/>
          <w:bCs/>
          <w:i/>
          <w:color w:val="000000"/>
          <w:u w:val="single"/>
        </w:rPr>
        <w:t xml:space="preserve"> . Контроль за усвоением УУД</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Для контроля и оценки знаний и умений по предметам этой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исследованием.</w:t>
      </w:r>
    </w:p>
    <w:p w:rsidR="00417DCE" w:rsidRPr="006641D2" w:rsidRDefault="00417DCE" w:rsidP="007E1ECA">
      <w:pPr>
        <w:jc w:val="both"/>
        <w:rPr>
          <w:rFonts w:ascii="Times New Roman" w:hAnsi="Times New Roman"/>
          <w:b/>
          <w:i/>
          <w:color w:val="000000"/>
          <w:sz w:val="24"/>
          <w:szCs w:val="24"/>
          <w:u w:val="single"/>
        </w:rPr>
      </w:pPr>
      <w:r w:rsidRPr="006641D2">
        <w:rPr>
          <w:rFonts w:ascii="Times New Roman" w:hAnsi="Times New Roman"/>
          <w:b/>
          <w:i/>
          <w:color w:val="000000"/>
          <w:sz w:val="24"/>
          <w:szCs w:val="24"/>
          <w:u w:val="single"/>
        </w:rPr>
        <w:t>Фронтальный опрос</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Проводится  как беседа – 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b/>
          <w:i/>
          <w:color w:val="000000"/>
          <w:sz w:val="24"/>
          <w:szCs w:val="24"/>
          <w:u w:val="single"/>
        </w:rPr>
        <w:t>Индивидуальный устный опрос</w:t>
      </w:r>
      <w:r w:rsidRPr="006641D2">
        <w:rPr>
          <w:rFonts w:ascii="Times New Roman" w:hAnsi="Times New Roman"/>
          <w:color w:val="000000"/>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 – описание и рассказ – рассуждение.</w:t>
      </w:r>
    </w:p>
    <w:p w:rsidR="00417DCE" w:rsidRPr="006641D2" w:rsidRDefault="00417DCE" w:rsidP="007E1ECA">
      <w:pPr>
        <w:numPr>
          <w:ilvl w:val="0"/>
          <w:numId w:val="14"/>
        </w:numPr>
        <w:tabs>
          <w:tab w:val="clear" w:pos="720"/>
          <w:tab w:val="num" w:pos="360"/>
        </w:tabs>
        <w:spacing w:after="0" w:line="240" w:lineRule="auto"/>
        <w:jc w:val="both"/>
        <w:rPr>
          <w:rFonts w:ascii="Times New Roman" w:hAnsi="Times New Roman"/>
          <w:color w:val="000000"/>
          <w:sz w:val="24"/>
          <w:szCs w:val="24"/>
        </w:rPr>
      </w:pPr>
      <w:r w:rsidRPr="006641D2">
        <w:rPr>
          <w:rFonts w:ascii="Times New Roman" w:hAnsi="Times New Roman"/>
          <w:color w:val="000000"/>
          <w:sz w:val="24"/>
          <w:szCs w:val="24"/>
        </w:rPr>
        <w:t>Рассказ – описание. Ученик дает последовательное, логическое описание объекта или явления</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окружающего мира, раскрывающее их существенные признаки и свойства. При оценке этого вида рассказа учитывается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417DCE" w:rsidRPr="006641D2" w:rsidRDefault="00417DCE" w:rsidP="007E1ECA">
      <w:pPr>
        <w:numPr>
          <w:ilvl w:val="0"/>
          <w:numId w:val="14"/>
        </w:numPr>
        <w:tabs>
          <w:tab w:val="clear" w:pos="720"/>
          <w:tab w:val="num" w:pos="360"/>
        </w:tabs>
        <w:spacing w:after="0" w:line="240" w:lineRule="auto"/>
        <w:ind w:left="0" w:firstLine="0"/>
        <w:jc w:val="both"/>
        <w:rPr>
          <w:rFonts w:ascii="Times New Roman" w:hAnsi="Times New Roman"/>
          <w:color w:val="000000"/>
          <w:sz w:val="24"/>
          <w:szCs w:val="24"/>
        </w:rPr>
      </w:pPr>
      <w:r w:rsidRPr="006641D2">
        <w:rPr>
          <w:rFonts w:ascii="Times New Roman" w:hAnsi="Times New Roman"/>
          <w:color w:val="000000"/>
          <w:sz w:val="24"/>
          <w:szCs w:val="24"/>
        </w:rPr>
        <w:t>Рассказ – 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 – рассуждения.</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При письменной проверке знаний по предметам естественнонаучного и обществоведческого направления используются также </w:t>
      </w:r>
      <w:r w:rsidRPr="006641D2">
        <w:rPr>
          <w:rFonts w:ascii="Times New Roman" w:hAnsi="Times New Roman"/>
          <w:b/>
          <w:i/>
          <w:color w:val="000000"/>
          <w:sz w:val="24"/>
          <w:szCs w:val="24"/>
        </w:rPr>
        <w:t xml:space="preserve">контрольные работы, </w:t>
      </w:r>
      <w:r w:rsidRPr="006641D2">
        <w:rPr>
          <w:rFonts w:ascii="Times New Roman" w:hAnsi="Times New Roman"/>
          <w:color w:val="000000"/>
          <w:sz w:val="24"/>
          <w:szCs w:val="24"/>
        </w:rPr>
        <w:t xml:space="preserve">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6641D2">
        <w:rPr>
          <w:rFonts w:ascii="Times New Roman" w:hAnsi="Times New Roman"/>
          <w:b/>
          <w:i/>
          <w:color w:val="000000"/>
          <w:sz w:val="24"/>
          <w:szCs w:val="24"/>
        </w:rPr>
        <w:t>тестовые задания</w:t>
      </w:r>
      <w:r w:rsidRPr="006641D2">
        <w:rPr>
          <w:rFonts w:ascii="Times New Roman" w:hAnsi="Times New Roman"/>
          <w:color w:val="000000"/>
          <w:sz w:val="24"/>
          <w:szCs w:val="24"/>
        </w:rPr>
        <w:t xml:space="preserve"> по нескольким вариантам на поиск ошибки, выбор ответа, продолжение или исправление высказывания и другие.</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Имеют большое значение и работы с индивидуальными карточками – 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Интересной письменной формой контроля сформированности представлений об окружающем мире являются </w:t>
      </w:r>
      <w:r w:rsidRPr="006641D2">
        <w:rPr>
          <w:rFonts w:ascii="Times New Roman" w:hAnsi="Times New Roman"/>
          <w:b/>
          <w:i/>
          <w:color w:val="000000"/>
          <w:sz w:val="24"/>
          <w:szCs w:val="24"/>
          <w:u w:val="single"/>
        </w:rPr>
        <w:t>графические работы.</w:t>
      </w:r>
      <w:r w:rsidRPr="006641D2">
        <w:rPr>
          <w:rFonts w:ascii="Times New Roman" w:hAnsi="Times New Roman"/>
          <w:color w:val="000000"/>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 – схемой.</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color w:val="000000"/>
          <w:sz w:val="24"/>
          <w:szCs w:val="24"/>
        </w:rPr>
        <w:t xml:space="preserve">  Специфической формой контроля, сочетающей в себе элементы как устного, так и письменного опроса, является  </w:t>
      </w:r>
      <w:r w:rsidRPr="006641D2">
        <w:rPr>
          <w:rFonts w:ascii="Times New Roman" w:hAnsi="Times New Roman"/>
          <w:b/>
          <w:i/>
          <w:color w:val="000000"/>
          <w:sz w:val="24"/>
          <w:szCs w:val="24"/>
          <w:u w:val="single"/>
        </w:rPr>
        <w:t>работа с приборами, лабораторным оборудованием, моделями</w:t>
      </w:r>
      <w:r w:rsidRPr="006641D2">
        <w:rPr>
          <w:rFonts w:ascii="Times New Roman" w:hAnsi="Times New Roman"/>
          <w:color w:val="000000"/>
          <w:sz w:val="24"/>
          <w:szCs w:val="24"/>
        </w:rPr>
        <w:t>.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b/>
          <w:bCs/>
          <w:i/>
          <w:sz w:val="24"/>
          <w:szCs w:val="24"/>
        </w:rPr>
        <w:t xml:space="preserve">    Текущий контроль</w:t>
      </w:r>
      <w:r w:rsidRPr="006641D2">
        <w:rPr>
          <w:rStyle w:val="apple-converted-space"/>
          <w:rFonts w:ascii="Times New Roman" w:hAnsi="Times New Roman"/>
          <w:color w:val="000000"/>
          <w:sz w:val="24"/>
          <w:szCs w:val="24"/>
        </w:rPr>
        <w:t> </w:t>
      </w:r>
      <w:r w:rsidRPr="006641D2">
        <w:rPr>
          <w:rFonts w:ascii="Times New Roman" w:hAnsi="Times New Roman"/>
          <w:color w:val="000000"/>
          <w:sz w:val="24"/>
          <w:szCs w:val="24"/>
        </w:rPr>
        <w:t>—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 xml:space="preserve">    </w:t>
      </w:r>
      <w:r w:rsidRPr="006641D2">
        <w:rPr>
          <w:rFonts w:ascii="Times New Roman" w:hAnsi="Times New Roman"/>
          <w:b/>
          <w:bCs/>
          <w:i/>
          <w:sz w:val="24"/>
          <w:szCs w:val="24"/>
        </w:rPr>
        <w:t>Тематический контроль</w:t>
      </w:r>
      <w:r w:rsidRPr="006641D2">
        <w:rPr>
          <w:rFonts w:ascii="Times New Roman" w:hAnsi="Times New Roman"/>
          <w:b/>
          <w:bCs/>
          <w:color w:val="0000FF"/>
          <w:sz w:val="24"/>
          <w:szCs w:val="24"/>
        </w:rPr>
        <w:t xml:space="preserve"> </w:t>
      </w:r>
      <w:r w:rsidRPr="006641D2">
        <w:rPr>
          <w:rFonts w:ascii="Times New Roman" w:hAnsi="Times New Roman"/>
          <w:color w:val="000000"/>
          <w:sz w:val="24"/>
          <w:szCs w:val="24"/>
        </w:rPr>
        <w:t>заключается  в проверке усвоения программного материала по каждой крупной теме курса, а оценка фиксирует результат.          </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Специфика этого вида контроля:</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1)  ученику  предоставляется  дополнительное  время  для подготовки и обеспечивается возможность пересдать  материал, исправить полученную ранее отметку;</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417DCE" w:rsidRPr="006641D2" w:rsidRDefault="00417DCE" w:rsidP="007E1ECA">
      <w:pPr>
        <w:rPr>
          <w:rFonts w:ascii="Times New Roman" w:hAnsi="Times New Roman"/>
          <w:color w:val="000000"/>
          <w:sz w:val="24"/>
          <w:szCs w:val="24"/>
        </w:rPr>
      </w:pPr>
      <w:r w:rsidRPr="006641D2">
        <w:rPr>
          <w:rFonts w:ascii="Times New Roman" w:hAnsi="Times New Roman"/>
          <w:color w:val="000000"/>
          <w:sz w:val="24"/>
          <w:szCs w:val="24"/>
        </w:rPr>
        <w:t>  </w:t>
      </w:r>
      <w:r w:rsidRPr="006641D2">
        <w:rPr>
          <w:rStyle w:val="apple-converted-space"/>
          <w:rFonts w:ascii="Times New Roman" w:hAnsi="Times New Roman"/>
          <w:color w:val="000000"/>
          <w:sz w:val="24"/>
          <w:szCs w:val="24"/>
        </w:rPr>
        <w:t> </w:t>
      </w:r>
      <w:r w:rsidRPr="006641D2">
        <w:rPr>
          <w:rFonts w:ascii="Times New Roman" w:hAnsi="Times New Roman"/>
          <w:b/>
          <w:bCs/>
          <w:i/>
          <w:sz w:val="24"/>
          <w:szCs w:val="24"/>
        </w:rPr>
        <w:t>Итоговый контроль</w:t>
      </w:r>
      <w:r w:rsidRPr="006641D2">
        <w:rPr>
          <w:rStyle w:val="apple-converted-space"/>
          <w:rFonts w:ascii="Times New Roman" w:hAnsi="Times New Roman"/>
          <w:color w:val="000000"/>
          <w:sz w:val="24"/>
          <w:szCs w:val="24"/>
        </w:rPr>
        <w:t> </w:t>
      </w:r>
      <w:r w:rsidRPr="006641D2">
        <w:rPr>
          <w:rFonts w:ascii="Times New Roman" w:hAnsi="Times New Roman"/>
          <w:color w:val="000000"/>
          <w:sz w:val="24"/>
          <w:szCs w:val="24"/>
        </w:rPr>
        <w:t>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4 раза в год. При выставлении переводных отметок (в следующую четверть, в следующий класс) предпочтение отдается более высоким.</w:t>
      </w:r>
    </w:p>
    <w:p w:rsidR="00417DCE" w:rsidRPr="006641D2" w:rsidRDefault="00417DCE" w:rsidP="007E1ECA">
      <w:pPr>
        <w:pStyle w:val="NormalWeb"/>
        <w:spacing w:before="120" w:beforeAutospacing="0" w:after="120" w:afterAutospacing="0"/>
        <w:ind w:firstLine="357"/>
        <w:jc w:val="center"/>
        <w:rPr>
          <w:i/>
          <w:color w:val="000000"/>
          <w:u w:val="single"/>
        </w:rPr>
      </w:pPr>
    </w:p>
    <w:p w:rsidR="00417DCE" w:rsidRPr="006641D2" w:rsidRDefault="00417DCE" w:rsidP="007E1ECA">
      <w:pPr>
        <w:pStyle w:val="3"/>
        <w:tabs>
          <w:tab w:val="left" w:pos="1620"/>
          <w:tab w:val="center" w:pos="5174"/>
        </w:tabs>
        <w:spacing w:before="0"/>
        <w:ind w:left="360"/>
        <w:rPr>
          <w:i/>
          <w:sz w:val="24"/>
          <w:szCs w:val="24"/>
          <w:u w:val="single"/>
        </w:rPr>
      </w:pPr>
      <w:r w:rsidRPr="006641D2">
        <w:rPr>
          <w:i/>
          <w:sz w:val="24"/>
          <w:szCs w:val="24"/>
          <w:u w:val="single"/>
        </w:rPr>
        <w:t>5.Критерии и нормы оценки результатов образования</w:t>
      </w:r>
    </w:p>
    <w:p w:rsidR="00417DCE" w:rsidRPr="006641D2" w:rsidRDefault="00417DCE" w:rsidP="007E1ECA">
      <w:pPr>
        <w:pStyle w:val="3"/>
        <w:tabs>
          <w:tab w:val="left" w:pos="1620"/>
          <w:tab w:val="center" w:pos="5174"/>
        </w:tabs>
        <w:spacing w:before="0"/>
        <w:ind w:left="720"/>
        <w:jc w:val="left"/>
        <w:rPr>
          <w:i/>
          <w:sz w:val="24"/>
          <w:szCs w:val="24"/>
          <w:u w:val="single"/>
        </w:rPr>
      </w:pPr>
    </w:p>
    <w:p w:rsidR="00417DCE" w:rsidRPr="006641D2" w:rsidRDefault="00417DCE" w:rsidP="007E1ECA">
      <w:pPr>
        <w:jc w:val="both"/>
        <w:rPr>
          <w:rFonts w:ascii="Times New Roman" w:hAnsi="Times New Roman"/>
          <w:sz w:val="24"/>
          <w:szCs w:val="24"/>
        </w:rPr>
      </w:pPr>
      <w:r w:rsidRPr="006641D2">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417DCE" w:rsidRPr="006641D2" w:rsidRDefault="00417DCE" w:rsidP="007E1ECA">
      <w:pPr>
        <w:tabs>
          <w:tab w:val="left" w:pos="-105"/>
        </w:tabs>
        <w:jc w:val="both"/>
        <w:rPr>
          <w:rFonts w:ascii="Times New Roman" w:hAnsi="Times New Roman"/>
          <w:sz w:val="24"/>
          <w:szCs w:val="24"/>
        </w:rPr>
      </w:pPr>
      <w:r w:rsidRPr="006641D2">
        <w:rPr>
          <w:rFonts w:ascii="Times New Roman" w:hAnsi="Times New Roman"/>
          <w:sz w:val="24"/>
          <w:szCs w:val="24"/>
        </w:rPr>
        <w:t>Особенностями системы оценки являются:</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оценка динамики образовательных достижений обучающихся;</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сочетание внешней и внутренней оценки как механизма обеспечения качества образования;</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уровневый подход к разработке планируемых результатов, инструментария и представлению их;</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17DCE" w:rsidRPr="006641D2" w:rsidRDefault="00417DCE" w:rsidP="007E1ECA">
      <w:pPr>
        <w:numPr>
          <w:ilvl w:val="0"/>
          <w:numId w:val="15"/>
        </w:numPr>
        <w:tabs>
          <w:tab w:val="left" w:pos="-105"/>
        </w:tabs>
        <w:spacing w:after="0" w:line="240" w:lineRule="auto"/>
        <w:jc w:val="both"/>
        <w:rPr>
          <w:rFonts w:ascii="Times New Roman" w:hAnsi="Times New Roman"/>
          <w:sz w:val="24"/>
          <w:szCs w:val="24"/>
        </w:rPr>
      </w:pPr>
      <w:r w:rsidRPr="006641D2">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17DCE" w:rsidRPr="006641D2" w:rsidRDefault="00417DCE" w:rsidP="007E1ECA">
      <w:pPr>
        <w:jc w:val="both"/>
        <w:rPr>
          <w:rFonts w:ascii="Times New Roman" w:hAnsi="Times New Roman"/>
          <w:color w:val="000000"/>
          <w:sz w:val="24"/>
          <w:szCs w:val="24"/>
        </w:rPr>
      </w:pPr>
      <w:r w:rsidRPr="006641D2">
        <w:rPr>
          <w:rFonts w:ascii="Times New Roman" w:hAnsi="Times New Roman"/>
          <w:sz w:val="24"/>
          <w:szCs w:val="24"/>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r w:rsidRPr="006641D2">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417DCE" w:rsidRPr="006641D2" w:rsidRDefault="00417DCE" w:rsidP="007E1ECA">
      <w:pPr>
        <w:jc w:val="both"/>
        <w:rPr>
          <w:rFonts w:ascii="Times New Roman" w:hAnsi="Times New Roman"/>
          <w:color w:val="000000"/>
          <w:sz w:val="24"/>
          <w:szCs w:val="24"/>
        </w:rPr>
      </w:pPr>
    </w:p>
    <w:p w:rsidR="00417DCE" w:rsidRDefault="00417DCE" w:rsidP="005848F2">
      <w:pPr>
        <w:autoSpaceDE w:val="0"/>
        <w:autoSpaceDN w:val="0"/>
        <w:adjustRightInd w:val="0"/>
        <w:spacing w:after="0" w:line="240" w:lineRule="auto"/>
        <w:jc w:val="center"/>
        <w:rPr>
          <w:rFonts w:ascii="AvantGardeGothicC-Book" w:hAnsi="AvantGardeGothicC-Book" w:cs="AvantGardeGothicC-Book"/>
          <w:sz w:val="36"/>
          <w:szCs w:val="36"/>
        </w:rPr>
      </w:pPr>
    </w:p>
    <w:p w:rsidR="00417DCE" w:rsidRDefault="00417DCE" w:rsidP="005848F2">
      <w:pPr>
        <w:autoSpaceDE w:val="0"/>
        <w:autoSpaceDN w:val="0"/>
        <w:adjustRightInd w:val="0"/>
        <w:spacing w:after="0" w:line="240" w:lineRule="auto"/>
        <w:jc w:val="center"/>
        <w:rPr>
          <w:rFonts w:ascii="AvantGardeGothicC-Book" w:hAnsi="AvantGardeGothicC-Book" w:cs="AvantGardeGothicC-Book"/>
          <w:sz w:val="36"/>
          <w:szCs w:val="36"/>
        </w:rPr>
      </w:pPr>
    </w:p>
    <w:p w:rsidR="00417DCE" w:rsidRDefault="00417DCE" w:rsidP="005848F2">
      <w:pPr>
        <w:autoSpaceDE w:val="0"/>
        <w:autoSpaceDN w:val="0"/>
        <w:adjustRightInd w:val="0"/>
        <w:spacing w:after="0" w:line="240" w:lineRule="auto"/>
        <w:jc w:val="center"/>
        <w:rPr>
          <w:rFonts w:ascii="AvantGardeGothicC-Book" w:hAnsi="AvantGardeGothicC-Book" w:cs="AvantGardeGothicC-Book"/>
          <w:sz w:val="36"/>
          <w:szCs w:val="36"/>
        </w:rPr>
      </w:pPr>
    </w:p>
    <w:p w:rsidR="00417DCE" w:rsidRDefault="00417DCE" w:rsidP="005848F2">
      <w:pPr>
        <w:autoSpaceDE w:val="0"/>
        <w:autoSpaceDN w:val="0"/>
        <w:adjustRightInd w:val="0"/>
        <w:spacing w:after="0" w:line="240" w:lineRule="auto"/>
        <w:jc w:val="center"/>
        <w:rPr>
          <w:rFonts w:ascii="AvantGardeGothicC-Book" w:hAnsi="AvantGardeGothicC-Book" w:cs="AvantGardeGothicC-Book"/>
          <w:sz w:val="36"/>
          <w:szCs w:val="36"/>
        </w:rPr>
      </w:pPr>
      <w:r>
        <w:rPr>
          <w:rFonts w:ascii="AvantGardeGothicC-Book" w:hAnsi="AvantGardeGothicC-Book" w:cs="AvantGardeGothicC-Book"/>
          <w:sz w:val="36"/>
          <w:szCs w:val="36"/>
        </w:rPr>
        <w:t>3 КЛАСС</w:t>
      </w:r>
    </w:p>
    <w:p w:rsidR="00417DCE" w:rsidRDefault="00417DCE" w:rsidP="005848F2">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Pr>
          <w:rFonts w:ascii="AvantGardeGothicC-BookOblique" w:hAnsi="AvantGardeGothicC-BookOblique" w:cs="AvantGardeGothicC-BookOblique"/>
          <w:i/>
          <w:iCs/>
          <w:sz w:val="24"/>
          <w:szCs w:val="24"/>
        </w:rPr>
        <w:t>(68 часов)</w:t>
      </w:r>
    </w:p>
    <w:p w:rsidR="00417DCE" w:rsidRPr="005848F2" w:rsidRDefault="00417DCE" w:rsidP="005848F2">
      <w:pPr>
        <w:autoSpaceDE w:val="0"/>
        <w:autoSpaceDN w:val="0"/>
        <w:adjustRightInd w:val="0"/>
        <w:spacing w:after="0" w:line="240" w:lineRule="auto"/>
        <w:jc w:val="center"/>
        <w:rPr>
          <w:rFonts w:ascii="AvantGardeGothicC-DemiOblique" w:hAnsi="AvantGardeGothicC-DemiOblique" w:cs="AvantGardeGothicC-DemiOblique"/>
          <w:b/>
          <w:bCs/>
          <w:i/>
          <w:iCs/>
          <w:sz w:val="28"/>
          <w:szCs w:val="28"/>
        </w:rPr>
      </w:pPr>
      <w:r w:rsidRPr="005848F2">
        <w:rPr>
          <w:rFonts w:ascii="AvantGardeGothicC-DemiOblique" w:hAnsi="AvantGardeGothicC-DemiOblique" w:cs="AvantGardeGothicC-DemiOblique"/>
          <w:b/>
          <w:bCs/>
          <w:i/>
          <w:iCs/>
          <w:sz w:val="28"/>
          <w:szCs w:val="28"/>
        </w:rPr>
        <w:t>Природные условия Земли</w:t>
      </w:r>
    </w:p>
    <w:p w:rsidR="00417DCE" w:rsidRPr="005848F2" w:rsidRDefault="00417DCE" w:rsidP="005848F2">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sidRPr="005848F2">
        <w:rPr>
          <w:rFonts w:ascii="AvantGardeGothicC-BookOblique" w:hAnsi="AvantGardeGothicC-BookOblique" w:cs="AvantGardeGothicC-BookOblique"/>
          <w:i/>
          <w:iCs/>
          <w:sz w:val="24"/>
          <w:szCs w:val="24"/>
        </w:rPr>
        <w:t>(11 часов)</w:t>
      </w:r>
    </w:p>
    <w:p w:rsidR="00417DCE" w:rsidRPr="005848F2" w:rsidRDefault="00417DCE" w:rsidP="005848F2">
      <w:pPr>
        <w:autoSpaceDE w:val="0"/>
        <w:autoSpaceDN w:val="0"/>
        <w:adjustRightInd w:val="0"/>
        <w:spacing w:after="0" w:line="240" w:lineRule="auto"/>
        <w:jc w:val="center"/>
        <w:rPr>
          <w:rFonts w:ascii="AvantGardeGothicC-Demi" w:hAnsi="AvantGardeGothicC-Demi" w:cs="AvantGardeGothicC-Demi"/>
          <w:b/>
          <w:bCs/>
          <w:sz w:val="23"/>
          <w:szCs w:val="23"/>
        </w:rPr>
      </w:pPr>
      <w:r w:rsidRPr="005848F2">
        <w:rPr>
          <w:rFonts w:ascii="AvantGardeGothicC-Demi" w:hAnsi="AvantGardeGothicC-Demi" w:cs="AvantGardeGothicC-Demi"/>
          <w:b/>
          <w:bCs/>
          <w:sz w:val="23"/>
          <w:szCs w:val="23"/>
        </w:rPr>
        <w:t>Планируемые результаты (универсальные учебные действия)</w:t>
      </w:r>
    </w:p>
    <w:p w:rsidR="00417DCE" w:rsidRPr="005848F2" w:rsidRDefault="00417DCE" w:rsidP="005848F2">
      <w:pPr>
        <w:autoSpaceDE w:val="0"/>
        <w:autoSpaceDN w:val="0"/>
        <w:adjustRightInd w:val="0"/>
        <w:spacing w:after="0" w:line="240" w:lineRule="auto"/>
        <w:jc w:val="center"/>
        <w:rPr>
          <w:rFonts w:ascii="PragmaticaLightC-Bold" w:hAnsi="PragmaticaLightC-Bold" w:cs="PragmaticaLightC-Bold"/>
          <w:b/>
          <w:bCs/>
        </w:rPr>
      </w:pPr>
      <w:r w:rsidRPr="005848F2">
        <w:rPr>
          <w:rFonts w:ascii="PragmaticaLightC-Bold" w:hAnsi="PragmaticaLightC-Bold" w:cs="PragmaticaLightC-Bold"/>
          <w:b/>
          <w:bCs/>
        </w:rPr>
        <w:t>Личностные универсальные учебные действия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У обучающегося будут сформированы:</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интерес к познанию окружающего мира;</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ориентация на понимание предложений и</w:t>
      </w:r>
      <w:r>
        <w:rPr>
          <w:rFonts w:ascii="SchoolBookC" w:hAnsi="SchoolBookC" w:cs="SchoolBookC"/>
          <w:sz w:val="21"/>
          <w:szCs w:val="21"/>
        </w:rPr>
        <w:t xml:space="preserve"> </w:t>
      </w:r>
      <w:r w:rsidRPr="005848F2">
        <w:rPr>
          <w:rFonts w:ascii="SchoolBookC" w:hAnsi="SchoolBookC" w:cs="SchoolBookC"/>
          <w:sz w:val="21"/>
          <w:szCs w:val="21"/>
        </w:rPr>
        <w:t>оценок учителей и товарищей;</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понимание причин успеха в учебе;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оценка одноклассников на основе заданных критериев успешности учебной деятельности;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понимание нравственного содержания собственных поступков и поступков окружающих людей;</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этические чувства (стыда, вины, совести)</w:t>
      </w:r>
      <w:r>
        <w:rPr>
          <w:rFonts w:ascii="SchoolBookC" w:hAnsi="SchoolBookC" w:cs="SchoolBookC"/>
          <w:sz w:val="21"/>
          <w:szCs w:val="21"/>
        </w:rPr>
        <w:t xml:space="preserve"> </w:t>
      </w:r>
      <w:r w:rsidRPr="005848F2">
        <w:rPr>
          <w:rFonts w:ascii="SchoolBookC" w:hAnsi="SchoolBookC" w:cs="SchoolBookC"/>
          <w:sz w:val="21"/>
          <w:szCs w:val="21"/>
        </w:rPr>
        <w:t>на основе анализа поступков одноклассников</w:t>
      </w:r>
      <w:r>
        <w:rPr>
          <w:rFonts w:ascii="SchoolBookC" w:hAnsi="SchoolBookC" w:cs="SchoolBookC"/>
          <w:sz w:val="21"/>
          <w:szCs w:val="21"/>
        </w:rPr>
        <w:t xml:space="preserve"> </w:t>
      </w:r>
      <w:r w:rsidRPr="005848F2">
        <w:rPr>
          <w:rFonts w:ascii="SchoolBookC" w:hAnsi="SchoolBookC" w:cs="SchoolBookC"/>
          <w:sz w:val="21"/>
          <w:szCs w:val="21"/>
        </w:rPr>
        <w:t>и собственных поступков;</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представление о своей гражданской идентичности в форме осознания «Я» как гражданина России;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представление о своей этнической принадлежности.</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5848F2">
        <w:rPr>
          <w:rFonts w:ascii="SchoolBookC-BoldItalic" w:hAnsi="SchoolBookC-BoldItalic" w:cs="SchoolBookC-BoldItalic"/>
          <w:b/>
          <w:bCs/>
          <w:i/>
          <w:iCs/>
          <w:sz w:val="21"/>
          <w:szCs w:val="21"/>
        </w:rPr>
        <w:t>для формирования:</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ориентации на анализ соответствия результатов требованиям конкретной учебной задачи;</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предпосылок для готовности самостоятельно оценить успешность своей деятельности на основе заданных критериев;</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учебно</w:t>
      </w:r>
      <w:r>
        <w:rPr>
          <w:rFonts w:ascii="SchoolBookC-Italic" w:hAnsi="SchoolBookC-Italic" w:cs="SchoolBookC-Italic"/>
          <w:i/>
          <w:iCs/>
          <w:sz w:val="20"/>
          <w:szCs w:val="20"/>
        </w:rPr>
        <w:t>-</w:t>
      </w:r>
      <w:r w:rsidRPr="005848F2">
        <w:rPr>
          <w:rFonts w:ascii="SchoolBookC-Italic" w:hAnsi="SchoolBookC-Italic" w:cs="SchoolBookC-Italic"/>
          <w:i/>
          <w:iCs/>
          <w:sz w:val="20"/>
          <w:szCs w:val="20"/>
        </w:rPr>
        <w:t>познавательного интереса к нахождению разных способов решения учебной задачи;</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принятия ценности природного мира,</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природоохраны, здоровьесберегающего поведения;</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понимания чувств одноклассников, учителей;</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представления о красоте природы России и родного края на основе знакомства с</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окружающим миром.</w:t>
      </w:r>
    </w:p>
    <w:p w:rsidR="00417DCE" w:rsidRPr="005848F2" w:rsidRDefault="00417DCE" w:rsidP="005848F2">
      <w:pPr>
        <w:autoSpaceDE w:val="0"/>
        <w:autoSpaceDN w:val="0"/>
        <w:adjustRightInd w:val="0"/>
        <w:spacing w:after="0" w:line="240" w:lineRule="auto"/>
        <w:jc w:val="center"/>
        <w:rPr>
          <w:rFonts w:ascii="PragmaticaLightC-Bold" w:hAnsi="PragmaticaLightC-Bold" w:cs="PragmaticaLightC-Bold"/>
          <w:b/>
          <w:bCs/>
        </w:rPr>
      </w:pPr>
      <w:r w:rsidRPr="005848F2">
        <w:rPr>
          <w:rFonts w:ascii="PragmaticaLightC-Bold" w:hAnsi="PragmaticaLightC-Bold" w:cs="PragmaticaLightC-Bold"/>
          <w:b/>
          <w:bCs/>
        </w:rPr>
        <w:t>Регулятивные универсальные учебные действия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научится: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принимать и сохранять учебную задачу;</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учитывать выделенные учителем ориентиры действия в учебном материале;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принимать установленные правила в планировании и контроле способа решения;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самостоятельно находить несколько вариантов решения учебной задачи, представленной на наглядно</w:t>
      </w:r>
      <w:r>
        <w:rPr>
          <w:rFonts w:ascii="SchoolBookC" w:hAnsi="SchoolBookC" w:cs="SchoolBookC"/>
          <w:sz w:val="21"/>
          <w:szCs w:val="21"/>
        </w:rPr>
        <w:t>-</w:t>
      </w:r>
      <w:r w:rsidRPr="005848F2">
        <w:rPr>
          <w:rFonts w:ascii="SchoolBookC" w:hAnsi="SchoolBookC" w:cs="SchoolBookC"/>
          <w:sz w:val="21"/>
          <w:szCs w:val="21"/>
        </w:rPr>
        <w:t>образном уровне;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контролировать и оценивать свои действия</w:t>
      </w:r>
      <w:r>
        <w:rPr>
          <w:rFonts w:ascii="SchoolBookC" w:hAnsi="SchoolBookC" w:cs="SchoolBookC"/>
          <w:sz w:val="21"/>
          <w:szCs w:val="21"/>
        </w:rPr>
        <w:t xml:space="preserve"> </w:t>
      </w:r>
      <w:r w:rsidRPr="005848F2">
        <w:rPr>
          <w:rFonts w:ascii="SchoolBookC" w:hAnsi="SchoolBookC" w:cs="SchoolBookC"/>
          <w:sz w:val="21"/>
          <w:szCs w:val="21"/>
        </w:rPr>
        <w:t>при работе с наглядно</w:t>
      </w:r>
      <w:r>
        <w:rPr>
          <w:rFonts w:ascii="SchoolBookC" w:hAnsi="SchoolBookC" w:cs="SchoolBookC"/>
          <w:sz w:val="21"/>
          <w:szCs w:val="21"/>
        </w:rPr>
        <w:t>-</w:t>
      </w:r>
      <w:r w:rsidRPr="005848F2">
        <w:rPr>
          <w:rFonts w:ascii="SchoolBookC" w:hAnsi="SchoolBookC" w:cs="SchoolBookC"/>
          <w:sz w:val="21"/>
          <w:szCs w:val="21"/>
        </w:rPr>
        <w:t>образным (рисунками, картой, таблицей, схемой, диаграммой),</w:t>
      </w:r>
      <w:r>
        <w:rPr>
          <w:rFonts w:ascii="SchoolBookC" w:hAnsi="SchoolBookC" w:cs="SchoolBookC"/>
          <w:sz w:val="21"/>
          <w:szCs w:val="21"/>
        </w:rPr>
        <w:t xml:space="preserve"> </w:t>
      </w:r>
      <w:r w:rsidRPr="005848F2">
        <w:rPr>
          <w:rFonts w:ascii="SchoolBookC" w:hAnsi="SchoolBookC" w:cs="SchoolBookC"/>
          <w:sz w:val="21"/>
          <w:szCs w:val="21"/>
        </w:rPr>
        <w:t>словесно</w:t>
      </w:r>
      <w:r>
        <w:rPr>
          <w:rFonts w:ascii="SchoolBookC" w:hAnsi="SchoolBookC" w:cs="SchoolBookC"/>
          <w:sz w:val="21"/>
          <w:szCs w:val="21"/>
        </w:rPr>
        <w:t>-</w:t>
      </w:r>
      <w:r w:rsidRPr="005848F2">
        <w:rPr>
          <w:rFonts w:ascii="SchoolBookC" w:hAnsi="SchoolBookC" w:cs="SchoolBookC"/>
          <w:sz w:val="21"/>
          <w:szCs w:val="21"/>
        </w:rPr>
        <w:t>образным и словесно</w:t>
      </w:r>
      <w:r>
        <w:rPr>
          <w:rFonts w:ascii="SchoolBookC" w:hAnsi="SchoolBookC" w:cs="SchoolBookC"/>
          <w:sz w:val="21"/>
          <w:szCs w:val="21"/>
        </w:rPr>
        <w:t>-</w:t>
      </w:r>
      <w:r w:rsidRPr="005848F2">
        <w:rPr>
          <w:rFonts w:ascii="SchoolBookC" w:hAnsi="SchoolBookC" w:cs="SchoolBookC"/>
          <w:sz w:val="21"/>
          <w:szCs w:val="21"/>
        </w:rPr>
        <w:t>логическим</w:t>
      </w:r>
      <w:r>
        <w:rPr>
          <w:rFonts w:ascii="SchoolBookC" w:hAnsi="SchoolBookC" w:cs="SchoolBookC"/>
          <w:sz w:val="21"/>
          <w:szCs w:val="21"/>
        </w:rPr>
        <w:t xml:space="preserve"> </w:t>
      </w:r>
      <w:r w:rsidRPr="005848F2">
        <w:rPr>
          <w:rFonts w:ascii="SchoolBookC" w:hAnsi="SchoolBookC" w:cs="SchoolBookC"/>
          <w:sz w:val="21"/>
          <w:szCs w:val="21"/>
        </w:rPr>
        <w:t>материалом при сотрудничестве с учителем,</w:t>
      </w:r>
      <w:r>
        <w:rPr>
          <w:rFonts w:ascii="SchoolBookC" w:hAnsi="SchoolBookC" w:cs="SchoolBookC"/>
          <w:sz w:val="21"/>
          <w:szCs w:val="21"/>
        </w:rPr>
        <w:t xml:space="preserve"> </w:t>
      </w:r>
      <w:r w:rsidRPr="005848F2">
        <w:rPr>
          <w:rFonts w:ascii="SchoolBookC" w:hAnsi="SchoolBookC" w:cs="SchoolBookC"/>
          <w:sz w:val="21"/>
          <w:szCs w:val="21"/>
        </w:rPr>
        <w:t>одноклассниками;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адекватно воспринимать оценку своей работы учителями, товарищами, другими лицами;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выполнять учебные действия в устной,</w:t>
      </w:r>
      <w:r>
        <w:rPr>
          <w:rFonts w:ascii="SchoolBookC" w:hAnsi="SchoolBookC" w:cs="SchoolBookC"/>
          <w:sz w:val="21"/>
          <w:szCs w:val="21"/>
        </w:rPr>
        <w:t xml:space="preserve"> </w:t>
      </w:r>
      <w:r w:rsidRPr="005848F2">
        <w:rPr>
          <w:rFonts w:ascii="SchoolBookC" w:hAnsi="SchoolBookC" w:cs="SchoolBookC"/>
          <w:sz w:val="21"/>
          <w:szCs w:val="21"/>
        </w:rPr>
        <w:t>письменной речи и во внутреннем плане.</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5848F2">
        <w:rPr>
          <w:rFonts w:ascii="SchoolBookC-BoldItalic" w:hAnsi="SchoolBookC-BoldItalic" w:cs="SchoolBookC-BoldItalic"/>
          <w:b/>
          <w:bCs/>
          <w:i/>
          <w:iCs/>
          <w:sz w:val="21"/>
          <w:szCs w:val="21"/>
        </w:rPr>
        <w:t>научиться:</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в сотрудничестве с учителем, классом</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находить несколько вариантов решения</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учебной задачи;</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вносить необходимые коррективы в</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исполнение действия на основе его оценки</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и учета характера сделанных ошибок;</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Italic" w:hAnsi="SchoolBookC-Italic" w:cs="SchoolBookC-Italic"/>
          <w:i/>
          <w:iCs/>
          <w:sz w:val="20"/>
          <w:szCs w:val="20"/>
        </w:rPr>
        <w:t>– отбирать адекватные средства достижения цели деятельности;</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самостоятельно адекватно оценивать</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правильность выполнения действия и вносить необходимые коррективы в исполнение в конце действия с наглядно</w:t>
      </w:r>
      <w:r>
        <w:rPr>
          <w:rFonts w:ascii="SchoolBookC-Italic" w:hAnsi="SchoolBookC-Italic" w:cs="SchoolBookC-Italic"/>
          <w:i/>
          <w:iCs/>
          <w:sz w:val="20"/>
          <w:szCs w:val="20"/>
        </w:rPr>
        <w:t>-</w:t>
      </w:r>
      <w:r w:rsidRPr="005848F2">
        <w:rPr>
          <w:rFonts w:ascii="SchoolBookC-Italic" w:hAnsi="SchoolBookC-Italic" w:cs="SchoolBookC-Italic"/>
          <w:i/>
          <w:iCs/>
          <w:sz w:val="20"/>
          <w:szCs w:val="20"/>
        </w:rPr>
        <w:t>образным</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материалом.</w:t>
      </w:r>
    </w:p>
    <w:p w:rsidR="00417DCE" w:rsidRPr="005848F2" w:rsidRDefault="00417DCE" w:rsidP="005848F2">
      <w:pPr>
        <w:autoSpaceDE w:val="0"/>
        <w:autoSpaceDN w:val="0"/>
        <w:adjustRightInd w:val="0"/>
        <w:spacing w:after="0" w:line="240" w:lineRule="auto"/>
        <w:jc w:val="center"/>
        <w:rPr>
          <w:rFonts w:ascii="PragmaticaLightC-Bold" w:hAnsi="PragmaticaLightC-Bold" w:cs="PragmaticaLightC-Bold"/>
          <w:b/>
          <w:bCs/>
        </w:rPr>
      </w:pPr>
      <w:r w:rsidRPr="005848F2">
        <w:rPr>
          <w:rFonts w:ascii="PragmaticaLightC-Bold" w:hAnsi="PragmaticaLightC-Bold" w:cs="PragmaticaLightC-Bold"/>
          <w:b/>
          <w:bCs/>
        </w:rPr>
        <w:t>Познавательные универсальные учебные действия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научится: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осуществлять запись указанной учителем</w:t>
      </w:r>
      <w:r>
        <w:rPr>
          <w:rFonts w:ascii="SchoolBookC" w:hAnsi="SchoolBookC" w:cs="SchoolBookC"/>
          <w:sz w:val="21"/>
          <w:szCs w:val="21"/>
        </w:rPr>
        <w:t xml:space="preserve"> </w:t>
      </w:r>
      <w:r w:rsidRPr="005848F2">
        <w:rPr>
          <w:rFonts w:ascii="SchoolBookC" w:hAnsi="SchoolBookC" w:cs="SchoolBookC"/>
          <w:sz w:val="21"/>
          <w:szCs w:val="21"/>
        </w:rPr>
        <w:t>информации об окружающем мире;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пользоваться знаками, символами, таблицами, диаграммами, моделями, схемами,</w:t>
      </w:r>
      <w:r>
        <w:rPr>
          <w:rFonts w:ascii="SchoolBookC" w:hAnsi="SchoolBookC" w:cs="SchoolBookC"/>
          <w:sz w:val="21"/>
          <w:szCs w:val="21"/>
        </w:rPr>
        <w:t xml:space="preserve"> </w:t>
      </w:r>
      <w:r w:rsidRPr="005848F2">
        <w:rPr>
          <w:rFonts w:ascii="SchoolBookC" w:hAnsi="SchoolBookC" w:cs="SchoolBookC"/>
          <w:sz w:val="21"/>
          <w:szCs w:val="21"/>
        </w:rPr>
        <w:t>приведенными в учебной литературе;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строить небольшие сообщения в устной и</w:t>
      </w:r>
      <w:r>
        <w:rPr>
          <w:rFonts w:ascii="SchoolBookC" w:hAnsi="SchoolBookC" w:cs="SchoolBookC"/>
          <w:sz w:val="21"/>
          <w:szCs w:val="21"/>
        </w:rPr>
        <w:t xml:space="preserve"> </w:t>
      </w:r>
      <w:r w:rsidRPr="005848F2">
        <w:rPr>
          <w:rFonts w:ascii="SchoolBookC" w:hAnsi="SchoolBookC" w:cs="SchoolBookC"/>
          <w:sz w:val="21"/>
          <w:szCs w:val="21"/>
        </w:rPr>
        <w:t>письменной форме;</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находить в содружестве с одноклассниками разнообразные способы решения учебной</w:t>
      </w:r>
      <w:r>
        <w:rPr>
          <w:rFonts w:ascii="SchoolBookC" w:hAnsi="SchoolBookC" w:cs="SchoolBookC"/>
          <w:sz w:val="21"/>
          <w:szCs w:val="21"/>
        </w:rPr>
        <w:t xml:space="preserve"> </w:t>
      </w:r>
      <w:r w:rsidRPr="005848F2">
        <w:rPr>
          <w:rFonts w:ascii="SchoolBookC" w:hAnsi="SchoolBookC" w:cs="SchoolBookC"/>
          <w:sz w:val="21"/>
          <w:szCs w:val="21"/>
        </w:rPr>
        <w:t>задачи;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воспринимать смысл познавательного</w:t>
      </w:r>
      <w:r>
        <w:rPr>
          <w:rFonts w:ascii="SchoolBookC" w:hAnsi="SchoolBookC" w:cs="SchoolBookC"/>
          <w:sz w:val="21"/>
          <w:szCs w:val="21"/>
        </w:rPr>
        <w:t xml:space="preserve"> </w:t>
      </w:r>
      <w:r w:rsidRPr="005848F2">
        <w:rPr>
          <w:rFonts w:ascii="SchoolBookC" w:hAnsi="SchoolBookC" w:cs="SchoolBookC"/>
          <w:sz w:val="21"/>
          <w:szCs w:val="21"/>
        </w:rPr>
        <w:t>текста;</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анализировать изучаемые объекты с выделением существенных и несущественных</w:t>
      </w:r>
      <w:r>
        <w:rPr>
          <w:rFonts w:ascii="SchoolBookC" w:hAnsi="SchoolBookC" w:cs="SchoolBookC"/>
          <w:sz w:val="21"/>
          <w:szCs w:val="21"/>
        </w:rPr>
        <w:t xml:space="preserve"> </w:t>
      </w:r>
      <w:r w:rsidRPr="005848F2">
        <w:rPr>
          <w:rFonts w:ascii="SchoolBookC" w:hAnsi="SchoolBookC" w:cs="SchoolBookC"/>
          <w:sz w:val="21"/>
          <w:szCs w:val="21"/>
        </w:rPr>
        <w:t>признаков (в коллективной организации деятельности);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осуществлять синтез как составление целого из частей;</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устанавливать причинно</w:t>
      </w:r>
      <w:r>
        <w:rPr>
          <w:rFonts w:ascii="SchoolBookC" w:hAnsi="SchoolBookC" w:cs="SchoolBookC"/>
          <w:sz w:val="21"/>
          <w:szCs w:val="21"/>
        </w:rPr>
        <w:t>-</w:t>
      </w:r>
      <w:r w:rsidRPr="005848F2">
        <w:rPr>
          <w:rFonts w:ascii="SchoolBookC" w:hAnsi="SchoolBookC" w:cs="SchoolBookC"/>
          <w:sz w:val="21"/>
          <w:szCs w:val="21"/>
        </w:rPr>
        <w:t>следственные связи в изучаемом круге явлений;</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проводить сравнение, сериацию и классификацию изученных объектов по самостоятельно выделенным основаниям (критериям)</w:t>
      </w:r>
      <w:r>
        <w:rPr>
          <w:rFonts w:ascii="SchoolBookC" w:hAnsi="SchoolBookC" w:cs="SchoolBookC"/>
          <w:sz w:val="21"/>
          <w:szCs w:val="21"/>
        </w:rPr>
        <w:t xml:space="preserve"> </w:t>
      </w:r>
      <w:r w:rsidRPr="005848F2">
        <w:rPr>
          <w:rFonts w:ascii="SchoolBookC" w:hAnsi="SchoolBookC" w:cs="SchoolBookC"/>
          <w:sz w:val="21"/>
          <w:szCs w:val="21"/>
        </w:rPr>
        <w:t>при указании количества групп;</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обобщать (выделять класс объектов по заданному признаку);</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подводить анализируемые объекты под понятия разного уровня обобщения.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5848F2">
        <w:rPr>
          <w:rFonts w:ascii="SchoolBookC-BoldItalic" w:hAnsi="SchoolBookC-BoldItalic" w:cs="SchoolBookC-BoldItalic"/>
          <w:b/>
          <w:bCs/>
          <w:i/>
          <w:iCs/>
          <w:sz w:val="21"/>
          <w:szCs w:val="21"/>
        </w:rPr>
        <w:t>научиться:</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осуществлять поиск нужного иллюстративного материала в дополнительных источниках литературы или медиаресурсах,</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рекомендуемых учителем;</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проводить сравнение, сериацию и классификацию изученных объектов по самостоятельно выделенным основаниям (критериям) без указания количества групп;</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обобщать (самостоятельно выделять</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класс объектов).</w:t>
      </w:r>
    </w:p>
    <w:p w:rsidR="00417DCE" w:rsidRPr="005848F2" w:rsidRDefault="00417DCE" w:rsidP="005848F2">
      <w:pPr>
        <w:autoSpaceDE w:val="0"/>
        <w:autoSpaceDN w:val="0"/>
        <w:adjustRightInd w:val="0"/>
        <w:spacing w:after="0" w:line="240" w:lineRule="auto"/>
        <w:jc w:val="center"/>
        <w:rPr>
          <w:rFonts w:ascii="PragmaticaLightC-Bold" w:hAnsi="PragmaticaLightC-Bold" w:cs="PragmaticaLightC-Bold"/>
          <w:b/>
          <w:bCs/>
        </w:rPr>
      </w:pPr>
      <w:r w:rsidRPr="005848F2">
        <w:rPr>
          <w:rFonts w:ascii="PragmaticaLightC-Bold" w:hAnsi="PragmaticaLightC-Bold" w:cs="PragmaticaLightC-Bold"/>
          <w:b/>
          <w:bCs/>
        </w:rPr>
        <w:t>Коммуникативные универсальные учебные действия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научится: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выбирать адекватные речевые средства в</w:t>
      </w:r>
      <w:r>
        <w:rPr>
          <w:rFonts w:ascii="SchoolBookC" w:hAnsi="SchoolBookC" w:cs="SchoolBookC"/>
          <w:sz w:val="21"/>
          <w:szCs w:val="21"/>
        </w:rPr>
        <w:t xml:space="preserve"> </w:t>
      </w:r>
      <w:r w:rsidRPr="005848F2">
        <w:rPr>
          <w:rFonts w:ascii="SchoolBookC" w:hAnsi="SchoolBookC" w:cs="SchoolBookC"/>
          <w:sz w:val="21"/>
          <w:szCs w:val="21"/>
        </w:rPr>
        <w:t>диалоге с учителем, одноклассниками;</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воспринимать другое мнение и позицию;</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формулировать собственное мнение и позицию;</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договариваться, приходить к общему решению (во фронтальной деятельности под</w:t>
      </w:r>
      <w:r>
        <w:rPr>
          <w:rFonts w:ascii="SchoolBookC" w:hAnsi="SchoolBookC" w:cs="SchoolBookC"/>
          <w:sz w:val="21"/>
          <w:szCs w:val="21"/>
        </w:rPr>
        <w:t xml:space="preserve"> </w:t>
      </w:r>
      <w:r w:rsidRPr="005848F2">
        <w:rPr>
          <w:rFonts w:ascii="SchoolBookC" w:hAnsi="SchoolBookC" w:cs="SchoolBookC"/>
          <w:sz w:val="21"/>
          <w:szCs w:val="21"/>
        </w:rPr>
        <w:t>руководством учителя);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строить понятные для партнера высказывания;</w:t>
      </w:r>
    </w:p>
    <w:p w:rsidR="00417DCE" w:rsidRPr="005848F2" w:rsidRDefault="00417DCE" w:rsidP="005848F2">
      <w:pPr>
        <w:autoSpaceDE w:val="0"/>
        <w:autoSpaceDN w:val="0"/>
        <w:adjustRightInd w:val="0"/>
        <w:spacing w:after="0" w:line="240" w:lineRule="auto"/>
        <w:rPr>
          <w:rFonts w:ascii="SchoolBookC" w:hAnsi="SchoolBookC" w:cs="SchoolBookC"/>
          <w:sz w:val="21"/>
          <w:szCs w:val="21"/>
        </w:rPr>
      </w:pPr>
      <w:r w:rsidRPr="005848F2">
        <w:rPr>
          <w:rFonts w:ascii="SchoolBookC" w:hAnsi="SchoolBookC" w:cs="SchoolBookC"/>
          <w:sz w:val="21"/>
          <w:szCs w:val="21"/>
        </w:rPr>
        <w:t>– задавать вопросы, адекватные ситуации,</w:t>
      </w:r>
      <w:r>
        <w:rPr>
          <w:rFonts w:ascii="SchoolBookC" w:hAnsi="SchoolBookC" w:cs="SchoolBookC"/>
          <w:sz w:val="21"/>
          <w:szCs w:val="21"/>
        </w:rPr>
        <w:t xml:space="preserve"> </w:t>
      </w:r>
      <w:r w:rsidRPr="005848F2">
        <w:rPr>
          <w:rFonts w:ascii="SchoolBookC" w:hAnsi="SchoolBookC" w:cs="SchoolBookC"/>
          <w:sz w:val="21"/>
          <w:szCs w:val="21"/>
        </w:rPr>
        <w:t>позволяющие оценить ее в процессе общения.</w:t>
      </w:r>
    </w:p>
    <w:p w:rsidR="00417DCE" w:rsidRPr="005848F2" w:rsidRDefault="00417DCE" w:rsidP="005848F2">
      <w:pPr>
        <w:autoSpaceDE w:val="0"/>
        <w:autoSpaceDN w:val="0"/>
        <w:adjustRightInd w:val="0"/>
        <w:spacing w:after="0" w:line="240" w:lineRule="auto"/>
        <w:rPr>
          <w:rFonts w:ascii="SchoolBookC-BoldItalic" w:hAnsi="SchoolBookC-BoldItalic" w:cs="SchoolBookC-BoldItalic"/>
          <w:b/>
          <w:bCs/>
          <w:i/>
          <w:iCs/>
          <w:sz w:val="21"/>
          <w:szCs w:val="21"/>
        </w:rPr>
      </w:pPr>
      <w:r w:rsidRPr="005848F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5848F2">
        <w:rPr>
          <w:rFonts w:ascii="SchoolBookC-BoldItalic" w:hAnsi="SchoolBookC-BoldItalic" w:cs="SchoolBookC-BoldItalic"/>
          <w:b/>
          <w:bCs/>
          <w:i/>
          <w:iCs/>
          <w:sz w:val="21"/>
          <w:szCs w:val="21"/>
        </w:rPr>
        <w:t>научиться:</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строить сообщение в соответствии с</w:t>
      </w:r>
      <w:r>
        <w:rPr>
          <w:rFonts w:ascii="SchoolBookC-Italic" w:hAnsi="SchoolBookC-Italic" w:cs="SchoolBookC-Italic"/>
          <w:i/>
          <w:iCs/>
          <w:sz w:val="20"/>
          <w:szCs w:val="20"/>
        </w:rPr>
        <w:t xml:space="preserve"> </w:t>
      </w:r>
      <w:r w:rsidRPr="005848F2">
        <w:rPr>
          <w:rFonts w:ascii="SchoolBookC-Italic" w:hAnsi="SchoolBookC-Italic" w:cs="SchoolBookC-Italic"/>
          <w:i/>
          <w:iCs/>
          <w:sz w:val="20"/>
          <w:szCs w:val="20"/>
        </w:rPr>
        <w:t>учебной задачей;</w:t>
      </w:r>
    </w:p>
    <w:p w:rsidR="00417DCE" w:rsidRPr="005848F2"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договариваться, приходить к общему решению (при работе в паре, группе);</w:t>
      </w:r>
    </w:p>
    <w:p w:rsidR="00417DCE" w:rsidRDefault="00417DCE" w:rsidP="005848F2">
      <w:pPr>
        <w:autoSpaceDE w:val="0"/>
        <w:autoSpaceDN w:val="0"/>
        <w:adjustRightInd w:val="0"/>
        <w:spacing w:after="0" w:line="240" w:lineRule="auto"/>
        <w:rPr>
          <w:rFonts w:ascii="SchoolBookC-Italic" w:hAnsi="SchoolBookC-Italic" w:cs="SchoolBookC-Italic"/>
          <w:i/>
          <w:iCs/>
          <w:sz w:val="20"/>
          <w:szCs w:val="20"/>
        </w:rPr>
      </w:pPr>
      <w:r w:rsidRPr="005848F2">
        <w:rPr>
          <w:rFonts w:ascii="SchoolBookC" w:hAnsi="SchoolBookC" w:cs="SchoolBookC"/>
          <w:sz w:val="21"/>
          <w:szCs w:val="21"/>
        </w:rPr>
        <w:t xml:space="preserve">– </w:t>
      </w:r>
      <w:r w:rsidRPr="005848F2">
        <w:rPr>
          <w:rFonts w:ascii="SchoolBookC-Italic" w:hAnsi="SchoolBookC-Italic" w:cs="SchoolBookC-Italic"/>
          <w:i/>
          <w:iCs/>
          <w:sz w:val="20"/>
          <w:szCs w:val="20"/>
        </w:rPr>
        <w:t>адекватно использовать средства устной речи для решения различных коммуникативных задач.</w:t>
      </w:r>
    </w:p>
    <w:p w:rsidR="00417DCE" w:rsidRDefault="00417DCE" w:rsidP="003622E0">
      <w:pPr>
        <w:autoSpaceDE w:val="0"/>
        <w:autoSpaceDN w:val="0"/>
        <w:adjustRightInd w:val="0"/>
        <w:spacing w:after="0" w:line="240" w:lineRule="auto"/>
        <w:jc w:val="center"/>
        <w:rPr>
          <w:rFonts w:ascii="AvantGardeGothicC-Demi" w:hAnsi="AvantGardeGothicC-Demi" w:cs="AvantGardeGothicC-Demi"/>
          <w:b/>
          <w:bCs/>
          <w:sz w:val="23"/>
          <w:szCs w:val="23"/>
        </w:rPr>
      </w:pPr>
      <w:r w:rsidRPr="005848F2">
        <w:rPr>
          <w:rFonts w:ascii="AvantGardeGothicC-Demi" w:hAnsi="AvantGardeGothicC-Demi" w:cs="AvantGardeGothicC-Demi"/>
          <w:b/>
          <w:bCs/>
          <w:sz w:val="23"/>
          <w:szCs w:val="23"/>
        </w:rPr>
        <w:t>Планируемые предметные результаты</w:t>
      </w:r>
    </w:p>
    <w:p w:rsidR="00417DCE" w:rsidRPr="005848F2" w:rsidRDefault="00417DCE" w:rsidP="003622E0">
      <w:pPr>
        <w:autoSpaceDE w:val="0"/>
        <w:autoSpaceDN w:val="0"/>
        <w:adjustRightInd w:val="0"/>
        <w:spacing w:after="0" w:line="240" w:lineRule="auto"/>
        <w:rPr>
          <w:rFonts w:ascii="SchoolBookC" w:hAnsi="SchoolBookC" w:cs="SchoolBookC"/>
          <w:sz w:val="20"/>
          <w:szCs w:val="20"/>
        </w:rPr>
      </w:pPr>
      <w:r w:rsidRPr="005848F2">
        <w:rPr>
          <w:rFonts w:ascii="PetersburgC" w:hAnsi="PetersburgC" w:cs="PetersburgC"/>
          <w:sz w:val="11"/>
          <w:szCs w:val="11"/>
        </w:rPr>
        <w:t xml:space="preserve">1 </w:t>
      </w:r>
      <w:r w:rsidRPr="005848F2">
        <w:rPr>
          <w:rFonts w:ascii="SchoolBookC" w:hAnsi="SchoolBookC" w:cs="SchoolBookC"/>
          <w:sz w:val="20"/>
          <w:szCs w:val="20"/>
        </w:rPr>
        <w:t>Задания для классной и домашней работы из учебника и рабочей тетради:</w:t>
      </w:r>
    </w:p>
    <w:p w:rsidR="00417DCE" w:rsidRPr="005848F2" w:rsidRDefault="00417DCE" w:rsidP="003622E0">
      <w:pPr>
        <w:autoSpaceDE w:val="0"/>
        <w:autoSpaceDN w:val="0"/>
        <w:adjustRightInd w:val="0"/>
        <w:spacing w:after="0" w:line="240" w:lineRule="auto"/>
        <w:rPr>
          <w:rFonts w:ascii="SchoolBookC" w:hAnsi="SchoolBookC" w:cs="SchoolBookC"/>
          <w:sz w:val="20"/>
          <w:szCs w:val="20"/>
        </w:rPr>
      </w:pPr>
      <w:r w:rsidRPr="005848F2">
        <w:rPr>
          <w:rFonts w:ascii="SchoolBookC" w:hAnsi="SchoolBookC" w:cs="SchoolBookC"/>
          <w:sz w:val="20"/>
          <w:szCs w:val="20"/>
        </w:rPr>
        <w:t>а) задания из учебника (номер определяется по порядку отсчета сверху страницы);</w:t>
      </w:r>
    </w:p>
    <w:p w:rsidR="00417DCE" w:rsidRPr="005848F2" w:rsidRDefault="00417DCE" w:rsidP="003622E0">
      <w:pPr>
        <w:autoSpaceDE w:val="0"/>
        <w:autoSpaceDN w:val="0"/>
        <w:adjustRightInd w:val="0"/>
        <w:spacing w:after="0" w:line="240" w:lineRule="auto"/>
        <w:rPr>
          <w:rFonts w:ascii="SchoolBookC" w:hAnsi="SchoolBookC" w:cs="SchoolBookC"/>
          <w:sz w:val="20"/>
          <w:szCs w:val="20"/>
        </w:rPr>
      </w:pPr>
      <w:r w:rsidRPr="005848F2">
        <w:rPr>
          <w:rFonts w:ascii="SchoolBookC" w:hAnsi="SchoolBookC" w:cs="SchoolBookC"/>
          <w:sz w:val="20"/>
          <w:szCs w:val="20"/>
        </w:rPr>
        <w:t>б) задания из рабочей тетради (7_е изд., перераб. и доп. Самара: Издательский дом «Федоров»: Издательство «Учебная литература», 2012).</w:t>
      </w:r>
    </w:p>
    <w:p w:rsidR="00417DCE" w:rsidRDefault="00417DCE" w:rsidP="003622E0">
      <w:pPr>
        <w:autoSpaceDE w:val="0"/>
        <w:autoSpaceDN w:val="0"/>
        <w:adjustRightInd w:val="0"/>
        <w:spacing w:after="0" w:line="240" w:lineRule="auto"/>
        <w:rPr>
          <w:rFonts w:ascii="AvantGardeGothicC-Demi" w:hAnsi="AvantGardeGothicC-Demi" w:cs="AvantGardeGothicC-Demi"/>
          <w:b/>
          <w:bCs/>
          <w:sz w:val="23"/>
          <w:szCs w:val="23"/>
        </w:rPr>
      </w:pPr>
      <w:r w:rsidRPr="005848F2">
        <w:rPr>
          <w:rFonts w:ascii="PetersburgC" w:hAnsi="PetersburgC" w:cs="PetersburgC"/>
          <w:sz w:val="11"/>
          <w:szCs w:val="11"/>
        </w:rPr>
        <w:t xml:space="preserve">2 </w:t>
      </w:r>
      <w:r w:rsidRPr="005848F2">
        <w:rPr>
          <w:rFonts w:ascii="SchoolBookC" w:hAnsi="SchoolBookC" w:cs="SchoolBookC"/>
          <w:sz w:val="20"/>
          <w:szCs w:val="20"/>
        </w:rPr>
        <w:t>Курсивом выделены результаты, характеризующие систему действий, расширяющих и углубляющих опорную систему, или выступающие как пропедевтика для дальнейшего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5809"/>
        <w:gridCol w:w="6780"/>
        <w:gridCol w:w="1661"/>
      </w:tblGrid>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Номера и</w:t>
            </w:r>
          </w:p>
          <w:p w:rsidR="00417DCE" w:rsidRPr="00C06E23" w:rsidRDefault="00417DCE" w:rsidP="00C06E23">
            <w:pPr>
              <w:autoSpaceDE w:val="0"/>
              <w:autoSpaceDN w:val="0"/>
              <w:adjustRightInd w:val="0"/>
              <w:spacing w:after="0" w:line="240" w:lineRule="auto"/>
              <w:ind w:right="36"/>
              <w:rPr>
                <w:rFonts w:ascii="AvantGardeGothicC-Demi" w:hAnsi="AvantGardeGothicC-Demi" w:cs="AvantGardeGothicC-Demi"/>
                <w:b/>
                <w:bCs/>
                <w:sz w:val="23"/>
                <w:szCs w:val="23"/>
              </w:rPr>
            </w:pPr>
            <w:r w:rsidRPr="00C06E23">
              <w:rPr>
                <w:rFonts w:ascii="PragmaticaLightC-Bold" w:hAnsi="PragmaticaLightC-Bold" w:cs="PragmaticaLightC-Bold"/>
                <w:b/>
                <w:bCs/>
                <w:sz w:val="18"/>
                <w:szCs w:val="18"/>
              </w:rPr>
              <w:t>Темы  уроков</w:t>
            </w:r>
          </w:p>
        </w:tc>
        <w:tc>
          <w:tcPr>
            <w:tcW w:w="5809" w:type="dxa"/>
          </w:tcPr>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r w:rsidRPr="00C06E23">
              <w:rPr>
                <w:rFonts w:ascii="PragmaticaLightC-Bold" w:hAnsi="PragmaticaLightC-Bold" w:cs="PragmaticaLightC-Bold"/>
                <w:b/>
                <w:bCs/>
                <w:sz w:val="18"/>
                <w:szCs w:val="18"/>
              </w:rPr>
              <w:t>Предметные результаты</w:t>
            </w:r>
          </w:p>
        </w:tc>
        <w:tc>
          <w:tcPr>
            <w:tcW w:w="6780"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Возможные виды деятельности обучающихся</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p>
        </w:tc>
        <w:tc>
          <w:tcPr>
            <w:tcW w:w="1661"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Домашнее</w:t>
            </w:r>
          </w:p>
          <w:p w:rsidR="00417DCE" w:rsidRPr="00C06E23" w:rsidRDefault="00417DCE" w:rsidP="00C06E23">
            <w:pPr>
              <w:autoSpaceDE w:val="0"/>
              <w:autoSpaceDN w:val="0"/>
              <w:adjustRightInd w:val="0"/>
              <w:spacing w:after="0" w:line="240" w:lineRule="auto"/>
              <w:rPr>
                <w:rFonts w:ascii="PetersburgC" w:hAnsi="PetersburgC" w:cs="PetersburgC"/>
                <w:sz w:val="11"/>
                <w:szCs w:val="11"/>
              </w:rPr>
            </w:pPr>
            <w:r w:rsidRPr="00C06E23">
              <w:rPr>
                <w:rFonts w:ascii="PragmaticaLightC-Bold" w:hAnsi="PragmaticaLightC-Bold" w:cs="PragmaticaLightC-Bold"/>
                <w:b/>
                <w:bCs/>
                <w:sz w:val="18"/>
                <w:szCs w:val="18"/>
              </w:rPr>
              <w:t>задание</w:t>
            </w:r>
            <w:r w:rsidRPr="00C06E23">
              <w:rPr>
                <w:rFonts w:ascii="PetersburgC" w:hAnsi="PetersburgC" w:cs="PetersburgC"/>
                <w:sz w:val="11"/>
                <w:szCs w:val="11"/>
              </w:rPr>
              <w:t>1</w:t>
            </w: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 (1). Приглашение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 путешествию.</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3–5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(1_й части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2</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Ориентироваться в учебнике: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 различать элементы книги (форзац, титульный лист, оглавление);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 делать предположение по обложке и текстовой информации на ней о содержании предстоящей в учебном году работы;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 понимать систему знаков, условных обозначений.</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Italic" w:hAnsi="SchoolBookC-Italic" w:cs="SchoolBookC-Italic"/>
                <w:i/>
                <w:iCs/>
                <w:sz w:val="20"/>
                <w:szCs w:val="20"/>
              </w:rPr>
              <w:t>Обобщать полученные сведения о явлении, предмете, объекте</w:t>
            </w:r>
            <w:r w:rsidRPr="00C06E23">
              <w:rPr>
                <w:rFonts w:ascii="PetersburgC" w:hAnsi="PetersburgC" w:cs="PetersburgC"/>
                <w:sz w:val="20"/>
                <w:szCs w:val="20"/>
              </w:rPr>
              <w:t>2</w:t>
            </w:r>
            <w:r w:rsidRPr="00C06E23">
              <w:rPr>
                <w:rFonts w:ascii="SchoolBookC-Italic" w:hAnsi="SchoolBookC-Italic" w:cs="SchoolBookC-Italic"/>
                <w:i/>
                <w:iCs/>
                <w:sz w:val="20"/>
                <w:szCs w:val="20"/>
              </w:rPr>
              <w:t>. Строить монологическое высказывание</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Характеристика структуры книги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Моделирование ситуации (путешествие по родному краю).</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Формулирование выводов из наблюдений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Анализ рисунков учебника, соотнесение различных событий со  временем и местом.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понятиями: стороны света, времена года, дни недели, год</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0"/>
                <w:szCs w:val="20"/>
              </w:rPr>
            </w:pP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3, 4 с. 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 усмотрение учителя);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7</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2 (2).</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Карты.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6–7.</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1, 6, 8</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запись (фиксацию) указанной учителем информации об окружающем мире с помощью условных знаков.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Использовать знаки, символы, модели, приведенные в учебной литературе.</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 w:hAnsi="SchoolBookC" w:cs="SchoolBookC"/>
                <w:bCs/>
                <w:sz w:val="20"/>
                <w:szCs w:val="20"/>
              </w:rPr>
              <w:t>Знать основные и промежуточные географические направления</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Практическая работа: определение видов карт, различение и использование условных обозначений карт, извлечение информации из карты (ответы на вопросы учителя).</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Определение основных и промежуточных географических направлений.</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 w:hAnsi="SchoolBookC" w:cs="SchoolBookC"/>
                <w:bCs/>
                <w:sz w:val="20"/>
                <w:szCs w:val="20"/>
              </w:rPr>
              <w:t>Знакомство с правилами нанесения условных обозначений на контурные карты</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2 с. 7;</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3–5.</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Проводить</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наблюдения</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за погодой</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3 (3).</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Что такое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погода.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8–11.</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12</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Проводить наблюдения за погодой и природой родного края. Выделять основные показатели погоды.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запись информации об окружающем мире. Использовать знаки, символы, таблицы, приведенные в учебной литературе.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Фиксировать с помощью знаков основные показатели погоды.</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Cs/>
                <w:sz w:val="20"/>
                <w:szCs w:val="20"/>
              </w:rPr>
            </w:pPr>
            <w:r w:rsidRPr="00C06E23">
              <w:rPr>
                <w:rFonts w:ascii="SchoolBookC" w:hAnsi="SchoolBookC" w:cs="SchoolBookC"/>
                <w:bCs/>
                <w:sz w:val="20"/>
                <w:szCs w:val="20"/>
              </w:rPr>
              <w:t>Выделять характерные признаки сезонов года на примере родного края</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Практическая работа: выделение основных показателей погоды, ее компонентов; фиксация наблюдаемых в природе явлений; соотнесение условных знаков с показателями погоды.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Описание погодных явлений исходя из своих наблюдений.</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Рассуждение о взаимосвязях погодных условий и живой природы.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Установление причинно-следственных связей между изменениями в литосфере, гидросфере, атмосфере</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Cs/>
                <w:sz w:val="20"/>
                <w:szCs w:val="20"/>
              </w:rPr>
            </w:pP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1 с. 9;</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10, 11.</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18"/>
                <w:szCs w:val="18"/>
              </w:rPr>
            </w:pPr>
            <w:r w:rsidRPr="00C06E23">
              <w:rPr>
                <w:rFonts w:ascii="SchoolBookC-Italic" w:hAnsi="SchoolBookC-Italic" w:cs="SchoolBookC-Italic"/>
                <w:bCs/>
                <w:i/>
                <w:iCs/>
                <w:sz w:val="18"/>
                <w:szCs w:val="18"/>
              </w:rPr>
              <w:t>Подобрать</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18"/>
                <w:szCs w:val="18"/>
              </w:rPr>
            </w:pPr>
            <w:r w:rsidRPr="00C06E23">
              <w:rPr>
                <w:rFonts w:ascii="SchoolBookC-Italic" w:hAnsi="SchoolBookC-Italic" w:cs="SchoolBookC-Italic"/>
                <w:bCs/>
                <w:i/>
                <w:iCs/>
                <w:sz w:val="18"/>
                <w:szCs w:val="18"/>
              </w:rPr>
              <w:t>в дополнительной</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18"/>
                <w:szCs w:val="18"/>
              </w:rPr>
            </w:pPr>
            <w:r w:rsidRPr="00C06E23">
              <w:rPr>
                <w:rFonts w:ascii="SchoolBookC-Italic" w:hAnsi="SchoolBookC-Italic" w:cs="SchoolBookC-Italic"/>
                <w:bCs/>
                <w:i/>
                <w:iCs/>
                <w:sz w:val="18"/>
                <w:szCs w:val="18"/>
              </w:rPr>
              <w:t>литературе</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18"/>
                <w:szCs w:val="18"/>
              </w:rPr>
            </w:pPr>
            <w:r w:rsidRPr="00C06E23">
              <w:rPr>
                <w:rFonts w:ascii="SchoolBookC-Italic" w:hAnsi="SchoolBookC-Italic" w:cs="SchoolBookC-Italic"/>
                <w:bCs/>
                <w:i/>
                <w:iCs/>
                <w:sz w:val="18"/>
                <w:szCs w:val="18"/>
              </w:rPr>
              <w:t>народные приметы</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18"/>
                <w:szCs w:val="18"/>
              </w:rPr>
            </w:pPr>
            <w:r w:rsidRPr="00C06E23">
              <w:rPr>
                <w:rFonts w:ascii="SchoolBookC-Italic" w:hAnsi="SchoolBookC-Italic" w:cs="SchoolBookC-Italic"/>
                <w:bCs/>
                <w:i/>
                <w:iCs/>
                <w:sz w:val="18"/>
                <w:szCs w:val="18"/>
              </w:rPr>
              <w:t>погоды</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Cs/>
                <w:sz w:val="23"/>
                <w:szCs w:val="23"/>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4 (4).</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Народные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Приметы погоды.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11–13.</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13</w:t>
            </w: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поиск иллюстративного и текстового материала в дополнительных источниках информации.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Составлять устную характеристику погоды.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Воспринимать смысл текста.</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Cs/>
                <w:sz w:val="20"/>
                <w:szCs w:val="20"/>
              </w:rPr>
            </w:pPr>
            <w:r w:rsidRPr="00C06E23">
              <w:rPr>
                <w:rFonts w:ascii="SchoolBookC" w:hAnsi="SchoolBookC" w:cs="SchoolBookC"/>
                <w:bCs/>
                <w:sz w:val="20"/>
                <w:szCs w:val="20"/>
              </w:rPr>
              <w:t>Выделять информацию из сообщения</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Определение признаков хорошей и плохой погоды.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Установление связи между изменениями в живой природе и  погодными условиями.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Выдвижение предположений на основе наблюдений.</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Cs/>
                <w:sz w:val="20"/>
                <w:szCs w:val="20"/>
              </w:rPr>
            </w:pPr>
            <w:r w:rsidRPr="00C06E23">
              <w:rPr>
                <w:rFonts w:ascii="SchoolBookC" w:hAnsi="SchoolBookC" w:cs="SchoolBookC"/>
                <w:bCs/>
                <w:sz w:val="20"/>
                <w:szCs w:val="20"/>
              </w:rPr>
              <w:t>Представление результатов своей творческой работы</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1 с. 13;</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14.</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Оформить  альбом</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Cs/>
                <w:sz w:val="23"/>
                <w:szCs w:val="23"/>
              </w:rPr>
            </w:pPr>
            <w:r w:rsidRPr="00C06E23">
              <w:rPr>
                <w:rFonts w:ascii="SchoolBookC" w:hAnsi="SchoolBookC" w:cs="SchoolBookC"/>
                <w:bCs/>
                <w:sz w:val="18"/>
                <w:szCs w:val="18"/>
              </w:rPr>
              <w:t>«Народные приметы погоды»</w:t>
            </w: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5 (5).</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Климат.</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13–14.</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15</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Использовать знаки, символы, таблицы, приведенные в учебной литературе.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Сравнивать явления и понятия (климат и погода).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Понимать структуру построения рассуждений об объектах.</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0"/>
                <w:szCs w:val="20"/>
              </w:rPr>
            </w:pPr>
            <w:r w:rsidRPr="00C06E23">
              <w:rPr>
                <w:rFonts w:ascii="SchoolBookC-Italic" w:hAnsi="SchoolBookC-Italic" w:cs="SchoolBookC-Italic"/>
                <w:bCs/>
                <w:i/>
                <w:iCs/>
                <w:sz w:val="20"/>
                <w:szCs w:val="20"/>
              </w:rPr>
              <w:t>Кодировать информацию из текстовой в знаковую и наоборот.</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0"/>
                <w:szCs w:val="20"/>
              </w:rPr>
            </w:pPr>
            <w:r w:rsidRPr="00C06E23">
              <w:rPr>
                <w:rFonts w:ascii="SchoolBookC-Italic" w:hAnsi="SchoolBookC-Italic" w:cs="SchoolBookC-Italic"/>
                <w:bCs/>
                <w:i/>
                <w:iCs/>
                <w:sz w:val="20"/>
                <w:szCs w:val="20"/>
              </w:rPr>
              <w:t>Устанавливать причинно-следственные связи между показателями климата и неравномерным</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Italic" w:hAnsi="SchoolBookC-Italic" w:cs="SchoolBookC-Italic"/>
                <w:bCs/>
                <w:i/>
                <w:iCs/>
                <w:sz w:val="20"/>
                <w:szCs w:val="20"/>
              </w:rPr>
              <w:t>распределением тепла и влаги в разных тепловых поясах</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Различение характерных признаков сезонов года.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Сравнение показателей погоды с показателями климата.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Сравнение карты климатических поясов с картой тепловых поясов.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Объяснение причин неравномерного распределения тепла и влаги на земном шаре.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Анализ тематических карт, таблиц, рисунков, представленных в учебнике</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0"/>
                <w:szCs w:val="20"/>
              </w:rPr>
            </w:pP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4 с. 14;</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16</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6 (6). Представление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 климатических</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поясах.</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15–18</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Воспринимать смысл текста.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Выделять информацию из текста.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Устанавливать причинно-следственные связи между климатом и количеством тепла и влаги.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Использовать различные источники информации (текст, графика, модели) для построения суждения.</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Высказывать свою точку зрения.</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Коллективно обсуждать результаты наблюдений по рисунку.</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 w:hAnsi="SchoolBookC" w:cs="SchoolBookC"/>
                <w:bCs/>
                <w:sz w:val="20"/>
                <w:szCs w:val="20"/>
              </w:rPr>
              <w:t>Понимать причины разнообразия климатических поясов на Земле</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Знакомство с климатическими поясами.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Нахождение климатических поясов на карте и обозначение их на контурной карте.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Работа с текстом по выявлению причин, влияющих на разнообразие климатических поясов.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Соотнесение иллюстрации в учебнике с информацией из текста.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Работа с графической информацией.</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 w:hAnsi="SchoolBookC" w:cs="SchoolBookC"/>
                <w:bCs/>
                <w:sz w:val="20"/>
                <w:szCs w:val="20"/>
              </w:rPr>
              <w:t>Определение по графику типа климатического пояса</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1, 2, 3</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с. 18;</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17</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
                <w:bCs/>
                <w:sz w:val="23"/>
                <w:szCs w:val="23"/>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7 (7) Почва.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Состав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почвы.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18–20</w:t>
            </w:r>
          </w:p>
          <w:p w:rsidR="00417DCE" w:rsidRPr="00C06E23" w:rsidRDefault="00417DCE" w:rsidP="00C06E23">
            <w:pPr>
              <w:autoSpaceDE w:val="0"/>
              <w:autoSpaceDN w:val="0"/>
              <w:adjustRightInd w:val="0"/>
              <w:spacing w:after="0" w:line="240" w:lineRule="auto"/>
              <w:jc w:val="center"/>
              <w:rPr>
                <w:rFonts w:ascii="AvantGardeGothicC-Demi" w:hAnsi="AvantGardeGothicC-Demi" w:cs="AvantGardeGothicC-Demi"/>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запись информации, полученной в ходе исследования.</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Cs/>
                <w:sz w:val="20"/>
                <w:szCs w:val="20"/>
              </w:rPr>
            </w:pPr>
            <w:r w:rsidRPr="00C06E23">
              <w:rPr>
                <w:rFonts w:ascii="SchoolBookC-Italic" w:hAnsi="SchoolBookC-Italic" w:cs="SchoolBookC-Italic"/>
                <w:bCs/>
                <w:i/>
                <w:iCs/>
                <w:sz w:val="20"/>
                <w:szCs w:val="20"/>
              </w:rPr>
              <w:t>Планировать, контролировать и оценивать учебно-познавательную деятельность, направленную на изучение состава и свойств почвы, в соответствии с поставленной задачей и условиями ее реализации</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Практическая работа: проведение опытов по определению состава и свойств почвы.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Знакомство с техникой безопасности при выполнении опытов,  инструкцией к проведению опыта.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Планирование своей деятельности.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Наблюдение за ходом работы и фиксация результатов.</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0"/>
                <w:szCs w:val="20"/>
              </w:rPr>
            </w:pPr>
            <w:r w:rsidRPr="00C06E23">
              <w:rPr>
                <w:rFonts w:ascii="SchoolBookC" w:hAnsi="SchoolBookC" w:cs="SchoolBookC"/>
                <w:bCs/>
                <w:sz w:val="20"/>
                <w:szCs w:val="20"/>
              </w:rPr>
              <w:t>Обсуждение в группе результатов наблюдений</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18.</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Подготовить</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Творческую работу</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«Меры по</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сохранению</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плодородия</w:t>
            </w:r>
          </w:p>
          <w:p w:rsidR="00417DCE" w:rsidRPr="00C06E23" w:rsidRDefault="00417DCE" w:rsidP="00C06E23">
            <w:pPr>
              <w:autoSpaceDE w:val="0"/>
              <w:autoSpaceDN w:val="0"/>
              <w:adjustRightInd w:val="0"/>
              <w:spacing w:after="0" w:line="240" w:lineRule="auto"/>
              <w:rPr>
                <w:rFonts w:ascii="AvantGardeGothicC-Demi" w:hAnsi="AvantGardeGothicC-Demi" w:cs="AvantGardeGothicC-Demi"/>
                <w:b/>
                <w:bCs/>
                <w:sz w:val="23"/>
                <w:szCs w:val="23"/>
              </w:rPr>
            </w:pPr>
            <w:r w:rsidRPr="00C06E23">
              <w:rPr>
                <w:rFonts w:ascii="SchoolBookC" w:hAnsi="SchoolBookC" w:cs="SchoolBookC"/>
                <w:bCs/>
                <w:sz w:val="18"/>
                <w:szCs w:val="18"/>
              </w:rPr>
              <w:t>почвы»</w:t>
            </w: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8 (8).</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Образование почв.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Плодородие.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20–24.</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19, 22</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Составлять небольшое сообщение в устной форме.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Выделять главное в тексте.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Устанавливать взаимосвязи между живыми организмами, природными условиями и состоянием почвы. Представлять последовательность круговорота веществ в природе.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Italic" w:hAnsi="SchoolBookC-Italic" w:cs="SchoolBookC-Italic"/>
                <w:bCs/>
                <w:i/>
                <w:iCs/>
                <w:sz w:val="20"/>
                <w:szCs w:val="20"/>
              </w:rPr>
              <w:t>Использовать естественно-научные тексты для поиска информации, ответов на вопросы, объяснений, создания собственных устных высказываний</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Ответы на вопросы учителя с опорой на текст.</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Выделение главной мысли в тексте.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Определение понятия «плодородие».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Установление связи между неживой природой и живыми организмами, взаимосвязи в живой природе между растениями и животными.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Объяснение круговорота веществ в природе при помощи схемы в учебнике.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Сравнение различных типов почв с использованием текста и рисунков в учебнике</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 20, 21.</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Подготовить</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творческую</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работу</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«Меры по</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сохранению</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плодородия</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почвы»</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9 (9).</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Защита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почв.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23.</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23, 25</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Оформлять результат исследовательской работы в виде кратких выводов.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поиск иллюстративного и текстового материала в дополнительных изданиях.</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Представлять свою работу одноклассникам.</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Высказывать свою точку зрения</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Практическая работа «Как образуются овраги».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Представление творческих работ «Меры по сохранению плодородия почвы».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Обсуждение творческих работ.</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Формулирование общего вывода</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1, 2</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с. 24;</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24, 26</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10 (10).</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Природные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зоны суши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Земли.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25–27.</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28</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Использовать схемы, таблицы и другие источники графической информации (карты).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Осуществлять синтез как составление целого из частей.</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Устанавливать связи между климатом, почвой и живой природой.</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Проводить аналогии между особенностями природных зон и природными условиями родного края</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Выделение существенных признаков природных зон на основе анализа схемы в учебнике.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Знакомство с разнообразием природных зон.</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Установление цепочки связей в природе: что является причиной, что следствием.</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Определение взаимосвязи между почвой, климатом и растительным и животным миром.</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Знакомство с закономерностью смены природных зон на Земле от экватора к полюсам.</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Выявление последствий изменения климата для определенной местности.</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Сравнение природных зон с природой родного края</w:t>
            </w: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а) № 1, 2</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с. 26;</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r w:rsidRPr="00C06E23">
              <w:rPr>
                <w:rFonts w:ascii="SchoolBookC" w:hAnsi="SchoolBookC" w:cs="SchoolBookC"/>
                <w:bCs/>
                <w:sz w:val="18"/>
                <w:szCs w:val="18"/>
              </w:rPr>
              <w:t>б) № 29, 30</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p>
        </w:tc>
      </w:tr>
      <w:tr w:rsidR="00417DCE" w:rsidRPr="00C06E23" w:rsidTr="00C06E23">
        <w:tc>
          <w:tcPr>
            <w:tcW w:w="167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11 (11).</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Природные</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зоны.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 28.</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б) № 28</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5809"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Читать и понимать условные обозначения на карте природных зон.</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Сравнивать климатическую карту и карту природных зон.</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Объяснять закономерности Земли в неравномерном распределении тепла и влаги и широтной смены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природных зон.</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Иметь общее представление об особенностях природных зон Земли</w:t>
            </w:r>
          </w:p>
        </w:tc>
        <w:tc>
          <w:tcPr>
            <w:tcW w:w="6780" w:type="dxa"/>
          </w:tcPr>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Практическая работа: чтение условных обозначений карт природных зон и климатических поясов.</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Работа с контурной картой природных зон (нанести границы,  названия зон, раскрасить условным цветом).</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r w:rsidRPr="00C06E23">
              <w:rPr>
                <w:rFonts w:ascii="SchoolBookC" w:hAnsi="SchoolBookC" w:cs="SchoolBookC"/>
                <w:bCs/>
                <w:sz w:val="20"/>
                <w:szCs w:val="20"/>
              </w:rPr>
              <w:t>Сравнение карт природных зон и климатических поясов с использованием таблицы</w:t>
            </w:r>
          </w:p>
          <w:p w:rsidR="00417DCE" w:rsidRPr="00C06E23" w:rsidRDefault="00417DCE" w:rsidP="00C06E23">
            <w:pPr>
              <w:autoSpaceDE w:val="0"/>
              <w:autoSpaceDN w:val="0"/>
              <w:adjustRightInd w:val="0"/>
              <w:spacing w:after="0" w:line="240" w:lineRule="auto"/>
              <w:rPr>
                <w:rFonts w:ascii="SchoolBookC" w:hAnsi="SchoolBookC" w:cs="SchoolBookC"/>
                <w:bCs/>
                <w:sz w:val="20"/>
                <w:szCs w:val="20"/>
              </w:rPr>
            </w:pPr>
          </w:p>
        </w:tc>
        <w:tc>
          <w:tcPr>
            <w:tcW w:w="1661" w:type="dxa"/>
          </w:tcPr>
          <w:p w:rsidR="00417DCE" w:rsidRPr="00C06E23" w:rsidRDefault="00417DCE" w:rsidP="00C06E23">
            <w:pPr>
              <w:autoSpaceDE w:val="0"/>
              <w:autoSpaceDN w:val="0"/>
              <w:adjustRightInd w:val="0"/>
              <w:spacing w:after="0" w:line="240" w:lineRule="auto"/>
              <w:rPr>
                <w:rFonts w:ascii="SchoolBookC" w:hAnsi="SchoolBookC" w:cs="SchoolBookC"/>
                <w:b/>
                <w:bCs/>
                <w:sz w:val="18"/>
                <w:szCs w:val="18"/>
              </w:rPr>
            </w:pPr>
            <w:r w:rsidRPr="00C06E23">
              <w:rPr>
                <w:rFonts w:ascii="SchoolBookC" w:hAnsi="SchoolBookC" w:cs="SchoolBookC"/>
                <w:b/>
                <w:bCs/>
                <w:sz w:val="18"/>
                <w:szCs w:val="18"/>
              </w:rPr>
              <w:t>б) № 27</w:t>
            </w:r>
          </w:p>
          <w:p w:rsidR="00417DCE" w:rsidRPr="00C06E23" w:rsidRDefault="00417DCE" w:rsidP="00C06E23">
            <w:pPr>
              <w:autoSpaceDE w:val="0"/>
              <w:autoSpaceDN w:val="0"/>
              <w:adjustRightInd w:val="0"/>
              <w:spacing w:after="0" w:line="240" w:lineRule="auto"/>
              <w:rPr>
                <w:rFonts w:ascii="SchoolBookC" w:hAnsi="SchoolBookC" w:cs="SchoolBookC"/>
                <w:bCs/>
                <w:sz w:val="18"/>
                <w:szCs w:val="18"/>
              </w:rPr>
            </w:pPr>
          </w:p>
        </w:tc>
      </w:tr>
    </w:tbl>
    <w:p w:rsidR="00417DCE" w:rsidRPr="002309C1" w:rsidRDefault="00417DCE" w:rsidP="002309C1">
      <w:pPr>
        <w:autoSpaceDE w:val="0"/>
        <w:autoSpaceDN w:val="0"/>
        <w:adjustRightInd w:val="0"/>
        <w:spacing w:after="0" w:line="240" w:lineRule="auto"/>
        <w:jc w:val="center"/>
        <w:rPr>
          <w:rFonts w:ascii="AvantGardeGothicC-DemiOblique" w:hAnsi="AvantGardeGothicC-DemiOblique" w:cs="AvantGardeGothicC-DemiOblique"/>
          <w:b/>
          <w:bCs/>
          <w:i/>
          <w:iCs/>
          <w:sz w:val="28"/>
          <w:szCs w:val="28"/>
        </w:rPr>
      </w:pPr>
      <w:r w:rsidRPr="002309C1">
        <w:rPr>
          <w:rFonts w:ascii="AvantGardeGothicC-DemiOblique" w:hAnsi="AvantGardeGothicC-DemiOblique" w:cs="AvantGardeGothicC-DemiOblique"/>
          <w:b/>
          <w:bCs/>
          <w:i/>
          <w:iCs/>
          <w:sz w:val="28"/>
          <w:szCs w:val="28"/>
        </w:rPr>
        <w:t>Человек в далеком прошлом</w:t>
      </w:r>
    </w:p>
    <w:p w:rsidR="00417DCE" w:rsidRPr="002309C1" w:rsidRDefault="00417DCE" w:rsidP="002309C1">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sidRPr="002309C1">
        <w:rPr>
          <w:rFonts w:ascii="AvantGardeGothicC-BookOblique" w:hAnsi="AvantGardeGothicC-BookOblique" w:cs="AvantGardeGothicC-BookOblique"/>
          <w:i/>
          <w:iCs/>
          <w:sz w:val="24"/>
          <w:szCs w:val="24"/>
        </w:rPr>
        <w:t>(10 часов)</w:t>
      </w:r>
    </w:p>
    <w:p w:rsidR="00417DCE" w:rsidRPr="002309C1" w:rsidRDefault="00417DCE" w:rsidP="002309C1">
      <w:pPr>
        <w:autoSpaceDE w:val="0"/>
        <w:autoSpaceDN w:val="0"/>
        <w:adjustRightInd w:val="0"/>
        <w:spacing w:after="0" w:line="240" w:lineRule="auto"/>
        <w:jc w:val="center"/>
        <w:rPr>
          <w:rFonts w:ascii="AvantGardeGothicC-Demi" w:hAnsi="AvantGardeGothicC-Demi" w:cs="AvantGardeGothicC-Demi"/>
          <w:b/>
          <w:bCs/>
          <w:sz w:val="23"/>
          <w:szCs w:val="23"/>
        </w:rPr>
      </w:pPr>
      <w:r w:rsidRPr="002309C1">
        <w:rPr>
          <w:rFonts w:ascii="AvantGardeGothicC-Demi" w:hAnsi="AvantGardeGothicC-Demi" w:cs="AvantGardeGothicC-Demi"/>
          <w:b/>
          <w:bCs/>
          <w:sz w:val="23"/>
          <w:szCs w:val="23"/>
        </w:rPr>
        <w:t>Планируемые результаты (универсальные учебные действия)</w:t>
      </w:r>
    </w:p>
    <w:p w:rsidR="00417DCE" w:rsidRPr="002309C1" w:rsidRDefault="00417DCE" w:rsidP="002309C1">
      <w:pPr>
        <w:autoSpaceDE w:val="0"/>
        <w:autoSpaceDN w:val="0"/>
        <w:adjustRightInd w:val="0"/>
        <w:spacing w:after="0" w:line="240" w:lineRule="auto"/>
        <w:jc w:val="center"/>
        <w:rPr>
          <w:rFonts w:ascii="PragmaticaLightC-Bold" w:hAnsi="PragmaticaLightC-Bold" w:cs="PragmaticaLightC-Bold"/>
          <w:b/>
          <w:bCs/>
        </w:rPr>
      </w:pPr>
      <w:r w:rsidRPr="002309C1">
        <w:rPr>
          <w:rFonts w:ascii="PragmaticaLightC-Bold" w:hAnsi="PragmaticaLightC-Bold" w:cs="PragmaticaLightC-Bold"/>
          <w:b/>
          <w:bCs/>
        </w:rPr>
        <w:t>Личностные универсальные учебные действия</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У обучающегося будут сформированы:</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понимание причин успеха в учебе;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интерес к познанию окружающего мира;</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предпосылки для готовности самостоятельно оценить успешность своей деятельности</w:t>
      </w:r>
      <w:r>
        <w:rPr>
          <w:rFonts w:ascii="SchoolBookC" w:hAnsi="SchoolBookC" w:cs="SchoolBookC"/>
          <w:sz w:val="21"/>
          <w:szCs w:val="21"/>
        </w:rPr>
        <w:t xml:space="preserve"> </w:t>
      </w:r>
      <w:r w:rsidRPr="002309C1">
        <w:rPr>
          <w:rFonts w:ascii="SchoolBookC" w:hAnsi="SchoolBookC" w:cs="SchoolBookC"/>
          <w:sz w:val="21"/>
          <w:szCs w:val="21"/>
        </w:rPr>
        <w:t>на основе предложенных критериев;</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оценка одноклассников на основе заданных критериев успешности учебной деятельности;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понимание нравственного содержания поступков окружающих людей;</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этические чувства (стыда, вины, совести)</w:t>
      </w:r>
      <w:r>
        <w:rPr>
          <w:rFonts w:ascii="SchoolBookC" w:hAnsi="SchoolBookC" w:cs="SchoolBookC"/>
          <w:sz w:val="21"/>
          <w:szCs w:val="21"/>
        </w:rPr>
        <w:t xml:space="preserve"> </w:t>
      </w:r>
      <w:r w:rsidRPr="002309C1">
        <w:rPr>
          <w:rFonts w:ascii="SchoolBookC" w:hAnsi="SchoolBookC" w:cs="SchoolBookC"/>
          <w:sz w:val="21"/>
          <w:szCs w:val="21"/>
        </w:rPr>
        <w:t>на основе анализа поступков одноклассников</w:t>
      </w:r>
      <w:r>
        <w:rPr>
          <w:rFonts w:ascii="SchoolBookC" w:hAnsi="SchoolBookC" w:cs="SchoolBookC"/>
          <w:sz w:val="21"/>
          <w:szCs w:val="21"/>
        </w:rPr>
        <w:t xml:space="preserve"> </w:t>
      </w:r>
      <w:r w:rsidRPr="002309C1">
        <w:rPr>
          <w:rFonts w:ascii="SchoolBookC" w:hAnsi="SchoolBookC" w:cs="SchoolBookC"/>
          <w:sz w:val="21"/>
          <w:szCs w:val="21"/>
        </w:rPr>
        <w:t>и собственных поступков;</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понимание чувств одноклассников и учителей;</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представление о своей этнической принадлежности;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представление о своей гражданской идентичности в форме осознания «Я» как гражданина России.</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2309C1">
        <w:rPr>
          <w:rFonts w:ascii="SchoolBookC-BoldItalic" w:hAnsi="SchoolBookC-BoldItalic" w:cs="SchoolBookC-BoldItalic"/>
          <w:b/>
          <w:bCs/>
          <w:i/>
          <w:iCs/>
          <w:sz w:val="21"/>
          <w:szCs w:val="21"/>
        </w:rPr>
        <w:t>для формирования:</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0"/>
          <w:szCs w:val="20"/>
        </w:rPr>
      </w:pPr>
      <w:r w:rsidRPr="002309C1">
        <w:rPr>
          <w:rFonts w:ascii="SchoolBookC" w:hAnsi="SchoolBookC" w:cs="SchoolBookC"/>
          <w:sz w:val="21"/>
          <w:szCs w:val="21"/>
        </w:rPr>
        <w:t xml:space="preserve">– </w:t>
      </w:r>
      <w:r w:rsidRPr="002309C1">
        <w:rPr>
          <w:rFonts w:ascii="SchoolBookC-Italic" w:hAnsi="SchoolBookC-Italic" w:cs="SchoolBookC-Italic"/>
          <w:i/>
          <w:iCs/>
          <w:sz w:val="20"/>
          <w:szCs w:val="20"/>
        </w:rPr>
        <w:t>ориентации на анализ соответствия результатов требованиям конкретной учебной задачи;</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0"/>
          <w:szCs w:val="20"/>
        </w:rPr>
      </w:pPr>
      <w:r w:rsidRPr="002309C1">
        <w:rPr>
          <w:rFonts w:ascii="SchoolBookC" w:hAnsi="SchoolBookC" w:cs="SchoolBookC"/>
          <w:sz w:val="21"/>
          <w:szCs w:val="21"/>
        </w:rPr>
        <w:t xml:space="preserve">– </w:t>
      </w:r>
      <w:r w:rsidRPr="002309C1">
        <w:rPr>
          <w:rFonts w:ascii="SchoolBookC-Italic" w:hAnsi="SchoolBookC-Italic" w:cs="SchoolBookC-Italic"/>
          <w:i/>
          <w:iCs/>
          <w:sz w:val="20"/>
          <w:szCs w:val="20"/>
        </w:rPr>
        <w:t>учебно</w:t>
      </w:r>
      <w:r>
        <w:rPr>
          <w:rFonts w:ascii="SchoolBookC-Italic" w:hAnsi="SchoolBookC-Italic" w:cs="SchoolBookC-Italic"/>
          <w:i/>
          <w:iCs/>
          <w:sz w:val="20"/>
          <w:szCs w:val="20"/>
        </w:rPr>
        <w:t>-</w:t>
      </w:r>
      <w:r w:rsidRPr="002309C1">
        <w:rPr>
          <w:rFonts w:ascii="SchoolBookC-Italic" w:hAnsi="SchoolBookC-Italic" w:cs="SchoolBookC-Italic"/>
          <w:i/>
          <w:iCs/>
          <w:sz w:val="20"/>
          <w:szCs w:val="20"/>
        </w:rPr>
        <w:t>познавательного интереса к нахождению разных способов решения учебной задачи;</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0"/>
          <w:szCs w:val="20"/>
        </w:rPr>
      </w:pPr>
      <w:r w:rsidRPr="002309C1">
        <w:rPr>
          <w:rFonts w:ascii="SchoolBookC" w:hAnsi="SchoolBookC" w:cs="SchoolBookC"/>
          <w:sz w:val="21"/>
          <w:szCs w:val="21"/>
        </w:rPr>
        <w:t xml:space="preserve">– </w:t>
      </w:r>
      <w:r w:rsidRPr="002309C1">
        <w:rPr>
          <w:rFonts w:ascii="SchoolBookC-Italic" w:hAnsi="SchoolBookC-Italic" w:cs="SchoolBookC-Italic"/>
          <w:i/>
          <w:iCs/>
          <w:sz w:val="20"/>
          <w:szCs w:val="20"/>
        </w:rPr>
        <w:t>принятия ценности природного мира,</w:t>
      </w:r>
      <w:r>
        <w:rPr>
          <w:rFonts w:ascii="SchoolBookC-Italic" w:hAnsi="SchoolBookC-Italic" w:cs="SchoolBookC-Italic"/>
          <w:i/>
          <w:iCs/>
          <w:sz w:val="20"/>
          <w:szCs w:val="20"/>
        </w:rPr>
        <w:t xml:space="preserve"> </w:t>
      </w:r>
      <w:r w:rsidRPr="002309C1">
        <w:rPr>
          <w:rFonts w:ascii="SchoolBookC-Italic" w:hAnsi="SchoolBookC-Italic" w:cs="SchoolBookC-Italic"/>
          <w:i/>
          <w:iCs/>
          <w:sz w:val="20"/>
          <w:szCs w:val="20"/>
        </w:rPr>
        <w:t>природоохраны, здоровьесберегающего поведения;</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0"/>
          <w:szCs w:val="20"/>
        </w:rPr>
      </w:pPr>
      <w:r w:rsidRPr="002309C1">
        <w:rPr>
          <w:rFonts w:ascii="SchoolBookC" w:hAnsi="SchoolBookC" w:cs="SchoolBookC"/>
          <w:sz w:val="21"/>
          <w:szCs w:val="21"/>
        </w:rPr>
        <w:t xml:space="preserve">– </w:t>
      </w:r>
      <w:r w:rsidRPr="002309C1">
        <w:rPr>
          <w:rFonts w:ascii="SchoolBookC-Italic" w:hAnsi="SchoolBookC-Italic" w:cs="SchoolBookC-Italic"/>
          <w:i/>
          <w:iCs/>
          <w:sz w:val="20"/>
          <w:szCs w:val="20"/>
        </w:rPr>
        <w:t>представления о красоте природы Ро</w:t>
      </w:r>
      <w:r>
        <w:rPr>
          <w:rFonts w:ascii="SchoolBookC-Italic" w:hAnsi="SchoolBookC-Italic" w:cs="SchoolBookC-Italic"/>
          <w:i/>
          <w:iCs/>
          <w:sz w:val="20"/>
          <w:szCs w:val="20"/>
        </w:rPr>
        <w:t>с</w:t>
      </w:r>
      <w:r w:rsidRPr="002309C1">
        <w:rPr>
          <w:rFonts w:ascii="SchoolBookC-Italic" w:hAnsi="SchoolBookC-Italic" w:cs="SchoolBookC-Italic"/>
          <w:i/>
          <w:iCs/>
          <w:sz w:val="20"/>
          <w:szCs w:val="20"/>
        </w:rPr>
        <w:t>сии и родного края на основе знакомства с</w:t>
      </w:r>
      <w:r>
        <w:rPr>
          <w:rFonts w:ascii="SchoolBookC-Italic" w:hAnsi="SchoolBookC-Italic" w:cs="SchoolBookC-Italic"/>
          <w:i/>
          <w:iCs/>
          <w:sz w:val="20"/>
          <w:szCs w:val="20"/>
        </w:rPr>
        <w:t xml:space="preserve"> </w:t>
      </w:r>
      <w:r w:rsidRPr="002309C1">
        <w:rPr>
          <w:rFonts w:ascii="SchoolBookC-Italic" w:hAnsi="SchoolBookC-Italic" w:cs="SchoolBookC-Italic"/>
          <w:i/>
          <w:iCs/>
          <w:sz w:val="20"/>
          <w:szCs w:val="20"/>
        </w:rPr>
        <w:t>окружающим миром.</w:t>
      </w:r>
    </w:p>
    <w:p w:rsidR="00417DCE" w:rsidRPr="002309C1" w:rsidRDefault="00417DCE" w:rsidP="002309C1">
      <w:pPr>
        <w:autoSpaceDE w:val="0"/>
        <w:autoSpaceDN w:val="0"/>
        <w:adjustRightInd w:val="0"/>
        <w:spacing w:after="0" w:line="240" w:lineRule="auto"/>
        <w:jc w:val="center"/>
        <w:rPr>
          <w:rFonts w:ascii="PragmaticaLightC-Bold" w:hAnsi="PragmaticaLightC-Bold" w:cs="PragmaticaLightC-Bold"/>
          <w:b/>
          <w:bCs/>
        </w:rPr>
      </w:pPr>
      <w:r w:rsidRPr="002309C1">
        <w:rPr>
          <w:rFonts w:ascii="PragmaticaLightC-Bold" w:hAnsi="PragmaticaLightC-Bold" w:cs="PragmaticaLightC-Bold"/>
          <w:b/>
          <w:bCs/>
        </w:rPr>
        <w:t>Регулятивные универсальные учебные действия</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научится: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принимать и сохранять учебную задачу;</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учитывать выделенные учителем ориентиры действия в учебном материале;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принимать установленные правила в планировании и контроле способа решения;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самостоятельно находить несколько вариантов решения учебной задачи, представленной на наглядно</w:t>
      </w:r>
      <w:r>
        <w:rPr>
          <w:rFonts w:ascii="SchoolBookC" w:hAnsi="SchoolBookC" w:cs="SchoolBookC"/>
          <w:sz w:val="21"/>
          <w:szCs w:val="21"/>
        </w:rPr>
        <w:t>-</w:t>
      </w:r>
      <w:r w:rsidRPr="002309C1">
        <w:rPr>
          <w:rFonts w:ascii="SchoolBookC" w:hAnsi="SchoolBookC" w:cs="SchoolBookC"/>
          <w:sz w:val="21"/>
          <w:szCs w:val="21"/>
        </w:rPr>
        <w:t>образном уровне;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контролировать и оценивать свои действия</w:t>
      </w:r>
      <w:r>
        <w:rPr>
          <w:rFonts w:ascii="SchoolBookC" w:hAnsi="SchoolBookC" w:cs="SchoolBookC"/>
          <w:sz w:val="21"/>
          <w:szCs w:val="21"/>
        </w:rPr>
        <w:t xml:space="preserve"> </w:t>
      </w:r>
      <w:r w:rsidRPr="002309C1">
        <w:rPr>
          <w:rFonts w:ascii="SchoolBookC" w:hAnsi="SchoolBookC" w:cs="SchoolBookC"/>
          <w:sz w:val="21"/>
          <w:szCs w:val="21"/>
        </w:rPr>
        <w:t>при работе с наглядно</w:t>
      </w:r>
      <w:r>
        <w:rPr>
          <w:rFonts w:ascii="SchoolBookC" w:hAnsi="SchoolBookC" w:cs="SchoolBookC"/>
          <w:sz w:val="21"/>
          <w:szCs w:val="21"/>
        </w:rPr>
        <w:t>-</w:t>
      </w:r>
      <w:r w:rsidRPr="002309C1">
        <w:rPr>
          <w:rFonts w:ascii="SchoolBookC" w:hAnsi="SchoolBookC" w:cs="SchoolBookC"/>
          <w:sz w:val="21"/>
          <w:szCs w:val="21"/>
        </w:rPr>
        <w:t>образным (рисунками, картой, таблицей, схемой, диаграммой),</w:t>
      </w:r>
      <w:r>
        <w:rPr>
          <w:rFonts w:ascii="SchoolBookC" w:hAnsi="SchoolBookC" w:cs="SchoolBookC"/>
          <w:sz w:val="21"/>
          <w:szCs w:val="21"/>
        </w:rPr>
        <w:t xml:space="preserve"> </w:t>
      </w:r>
      <w:r w:rsidRPr="002309C1">
        <w:rPr>
          <w:rFonts w:ascii="SchoolBookC" w:hAnsi="SchoolBookC" w:cs="SchoolBookC"/>
          <w:sz w:val="21"/>
          <w:szCs w:val="21"/>
        </w:rPr>
        <w:t>словесно</w:t>
      </w:r>
      <w:r>
        <w:rPr>
          <w:rFonts w:ascii="SchoolBookC" w:hAnsi="SchoolBookC" w:cs="SchoolBookC"/>
          <w:sz w:val="21"/>
          <w:szCs w:val="21"/>
        </w:rPr>
        <w:t>-</w:t>
      </w:r>
      <w:r w:rsidRPr="002309C1">
        <w:rPr>
          <w:rFonts w:ascii="SchoolBookC" w:hAnsi="SchoolBookC" w:cs="SchoolBookC"/>
          <w:sz w:val="21"/>
          <w:szCs w:val="21"/>
        </w:rPr>
        <w:t>образным и словесно</w:t>
      </w:r>
      <w:r>
        <w:rPr>
          <w:rFonts w:ascii="SchoolBookC" w:hAnsi="SchoolBookC" w:cs="SchoolBookC"/>
          <w:sz w:val="21"/>
          <w:szCs w:val="21"/>
        </w:rPr>
        <w:t>-</w:t>
      </w:r>
      <w:r w:rsidRPr="002309C1">
        <w:rPr>
          <w:rFonts w:ascii="SchoolBookC" w:hAnsi="SchoolBookC" w:cs="SchoolBookC"/>
          <w:sz w:val="21"/>
          <w:szCs w:val="21"/>
        </w:rPr>
        <w:t>логическим</w:t>
      </w:r>
      <w:r>
        <w:rPr>
          <w:rFonts w:ascii="SchoolBookC" w:hAnsi="SchoolBookC" w:cs="SchoolBookC"/>
          <w:sz w:val="21"/>
          <w:szCs w:val="21"/>
        </w:rPr>
        <w:t xml:space="preserve"> </w:t>
      </w:r>
      <w:r w:rsidRPr="002309C1">
        <w:rPr>
          <w:rFonts w:ascii="SchoolBookC" w:hAnsi="SchoolBookC" w:cs="SchoolBookC"/>
          <w:sz w:val="21"/>
          <w:szCs w:val="21"/>
        </w:rPr>
        <w:t>материалом при сотрудничестве с учителем,</w:t>
      </w:r>
      <w:r>
        <w:rPr>
          <w:rFonts w:ascii="SchoolBookC" w:hAnsi="SchoolBookC" w:cs="SchoolBookC"/>
          <w:sz w:val="21"/>
          <w:szCs w:val="21"/>
        </w:rPr>
        <w:t xml:space="preserve"> </w:t>
      </w:r>
      <w:r w:rsidRPr="002309C1">
        <w:rPr>
          <w:rFonts w:ascii="SchoolBookC" w:hAnsi="SchoolBookC" w:cs="SchoolBookC"/>
          <w:sz w:val="21"/>
          <w:szCs w:val="21"/>
        </w:rPr>
        <w:t>одноклассниками;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отбирать адекватные средства достижения</w:t>
      </w:r>
      <w:r>
        <w:rPr>
          <w:rFonts w:ascii="SchoolBookC" w:hAnsi="SchoolBookC" w:cs="SchoolBookC"/>
          <w:sz w:val="21"/>
          <w:szCs w:val="21"/>
        </w:rPr>
        <w:t xml:space="preserve"> </w:t>
      </w:r>
      <w:r w:rsidRPr="002309C1">
        <w:rPr>
          <w:rFonts w:ascii="SchoolBookC" w:hAnsi="SchoolBookC" w:cs="SchoolBookC"/>
          <w:sz w:val="21"/>
          <w:szCs w:val="21"/>
        </w:rPr>
        <w:t>цели деятельности;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осуществлять пошаговый контроль по результату под руководством учителя;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выполнять учебные действия в устной,</w:t>
      </w:r>
      <w:r>
        <w:rPr>
          <w:rFonts w:ascii="SchoolBookC" w:hAnsi="SchoolBookC" w:cs="SchoolBookC"/>
          <w:sz w:val="21"/>
          <w:szCs w:val="21"/>
        </w:rPr>
        <w:t xml:space="preserve"> </w:t>
      </w:r>
      <w:r w:rsidRPr="002309C1">
        <w:rPr>
          <w:rFonts w:ascii="SchoolBookC" w:hAnsi="SchoolBookC" w:cs="SchoolBookC"/>
          <w:sz w:val="21"/>
          <w:szCs w:val="21"/>
        </w:rPr>
        <w:t>письменной речи и во внутреннем плане;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адекватно воспринимать оценку своей работы учителями, товарищами, другими лицами.</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2309C1">
        <w:rPr>
          <w:rFonts w:ascii="SchoolBookC-BoldItalic" w:hAnsi="SchoolBookC-BoldItalic" w:cs="SchoolBookC-BoldItalic"/>
          <w:b/>
          <w:bCs/>
          <w:i/>
          <w:iCs/>
          <w:sz w:val="21"/>
          <w:szCs w:val="21"/>
        </w:rPr>
        <w:t>научиться:</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в сотрудничестве с учителем, классом</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находить несколько вариантов решения</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учебной задачи;</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вносить необходимые коррективы в исполнение действия на основе его оценки</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и учета характера сделанных ошибок;</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самостоятельно адекватно оценивать</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правильность выполнения действия и вносить необходимые коррективы в исполнение в конце действия с наглядно</w:t>
      </w:r>
      <w:r>
        <w:rPr>
          <w:rFonts w:ascii="SchoolBookC-Italic" w:hAnsi="SchoolBookC-Italic" w:cs="SchoolBookC-Italic"/>
          <w:i/>
          <w:iCs/>
          <w:sz w:val="21"/>
          <w:szCs w:val="21"/>
        </w:rPr>
        <w:t>-</w:t>
      </w:r>
      <w:r w:rsidRPr="002309C1">
        <w:rPr>
          <w:rFonts w:ascii="SchoolBookC-Italic" w:hAnsi="SchoolBookC-Italic" w:cs="SchoolBookC-Italic"/>
          <w:i/>
          <w:iCs/>
          <w:sz w:val="21"/>
          <w:szCs w:val="21"/>
        </w:rPr>
        <w:t>образным</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материалом.</w:t>
      </w:r>
    </w:p>
    <w:p w:rsidR="00417DCE" w:rsidRPr="002309C1" w:rsidRDefault="00417DCE" w:rsidP="002309C1">
      <w:pPr>
        <w:autoSpaceDE w:val="0"/>
        <w:autoSpaceDN w:val="0"/>
        <w:adjustRightInd w:val="0"/>
        <w:spacing w:after="0" w:line="240" w:lineRule="auto"/>
        <w:jc w:val="center"/>
        <w:rPr>
          <w:rFonts w:ascii="PragmaticaLightC-Bold" w:hAnsi="PragmaticaLightC-Bold" w:cs="PragmaticaLightC-Bold"/>
          <w:b/>
          <w:bCs/>
        </w:rPr>
      </w:pPr>
      <w:r w:rsidRPr="002309C1">
        <w:rPr>
          <w:rFonts w:ascii="PragmaticaLightC-Bold" w:hAnsi="PragmaticaLightC-Bold" w:cs="PragmaticaLightC-Bold"/>
          <w:b/>
          <w:bCs/>
        </w:rPr>
        <w:t>Познавательные универсальные учебные действия</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научится: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осуществлять запись указанной учителем</w:t>
      </w:r>
      <w:r>
        <w:rPr>
          <w:rFonts w:ascii="SchoolBookC" w:hAnsi="SchoolBookC" w:cs="SchoolBookC"/>
          <w:sz w:val="21"/>
          <w:szCs w:val="21"/>
        </w:rPr>
        <w:t xml:space="preserve"> </w:t>
      </w:r>
      <w:r w:rsidRPr="002309C1">
        <w:rPr>
          <w:rFonts w:ascii="SchoolBookC" w:hAnsi="SchoolBookC" w:cs="SchoolBookC"/>
          <w:sz w:val="21"/>
          <w:szCs w:val="21"/>
        </w:rPr>
        <w:t>информации об окружающем мире;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анализировать изучаемые объекты с выделением существенных и несущественных</w:t>
      </w:r>
      <w:r>
        <w:rPr>
          <w:rFonts w:ascii="SchoolBookC" w:hAnsi="SchoolBookC" w:cs="SchoolBookC"/>
          <w:sz w:val="21"/>
          <w:szCs w:val="21"/>
        </w:rPr>
        <w:t xml:space="preserve"> </w:t>
      </w:r>
      <w:r w:rsidRPr="002309C1">
        <w:rPr>
          <w:rFonts w:ascii="SchoolBookC" w:hAnsi="SchoolBookC" w:cs="SchoolBookC"/>
          <w:sz w:val="21"/>
          <w:szCs w:val="21"/>
        </w:rPr>
        <w:t>признаков (в коллективной организации деятельности);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пользоваться знаками, символами, таблицами, диаграммами, моделями, схемами,</w:t>
      </w:r>
      <w:r>
        <w:rPr>
          <w:rFonts w:ascii="SchoolBookC" w:hAnsi="SchoolBookC" w:cs="SchoolBookC"/>
          <w:sz w:val="21"/>
          <w:szCs w:val="21"/>
        </w:rPr>
        <w:t xml:space="preserve"> </w:t>
      </w:r>
      <w:r w:rsidRPr="002309C1">
        <w:rPr>
          <w:rFonts w:ascii="SchoolBookC" w:hAnsi="SchoolBookC" w:cs="SchoolBookC"/>
          <w:sz w:val="21"/>
          <w:szCs w:val="21"/>
        </w:rPr>
        <w:t>приведенными в учебной литературе;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строить небольшие сообщения в устной</w:t>
      </w:r>
      <w:r>
        <w:rPr>
          <w:rFonts w:ascii="SchoolBookC" w:hAnsi="SchoolBookC" w:cs="SchoolBookC"/>
          <w:sz w:val="21"/>
          <w:szCs w:val="21"/>
        </w:rPr>
        <w:t xml:space="preserve"> </w:t>
      </w:r>
      <w:r w:rsidRPr="002309C1">
        <w:rPr>
          <w:rFonts w:ascii="SchoolBookC" w:hAnsi="SchoolBookC" w:cs="SchoolBookC"/>
          <w:sz w:val="21"/>
          <w:szCs w:val="21"/>
        </w:rPr>
        <w:t>и письменной форме;</w:t>
      </w:r>
    </w:p>
    <w:p w:rsidR="00417DCE"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находить в содружестве с одноклассниками разные способы решения учебной задачи;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воспринимать смысл познавательных текстов;</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осуществлять синтез как составление целого из частей;</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проводить сравнение, сериацию и классификацию изученных объектов по самостоятельно выделенным основаниям (критериям)</w:t>
      </w:r>
      <w:r>
        <w:rPr>
          <w:rFonts w:ascii="SchoolBookC" w:hAnsi="SchoolBookC" w:cs="SchoolBookC"/>
          <w:sz w:val="21"/>
          <w:szCs w:val="21"/>
        </w:rPr>
        <w:t xml:space="preserve"> </w:t>
      </w:r>
      <w:r w:rsidRPr="002309C1">
        <w:rPr>
          <w:rFonts w:ascii="SchoolBookC" w:hAnsi="SchoolBookC" w:cs="SchoolBookC"/>
          <w:sz w:val="21"/>
          <w:szCs w:val="21"/>
        </w:rPr>
        <w:t>при указании количества групп;</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устанавливать причинно</w:t>
      </w:r>
      <w:r>
        <w:rPr>
          <w:rFonts w:ascii="SchoolBookC" w:hAnsi="SchoolBookC" w:cs="SchoolBookC"/>
          <w:sz w:val="21"/>
          <w:szCs w:val="21"/>
        </w:rPr>
        <w:t>-</w:t>
      </w:r>
      <w:r w:rsidRPr="002309C1">
        <w:rPr>
          <w:rFonts w:ascii="SchoolBookC" w:hAnsi="SchoolBookC" w:cs="SchoolBookC"/>
          <w:sz w:val="21"/>
          <w:szCs w:val="21"/>
        </w:rPr>
        <w:t>следственные связи в изучаемом круге явлений;</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обобщать (выделять класс объектов по заданному признаку);</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подводить изученные анализируемые объекты под понятия разного уровня обобщения;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проводить аналогии между изучаемым материалом и собственным опытом.</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2309C1">
        <w:rPr>
          <w:rFonts w:ascii="SchoolBookC-BoldItalic" w:hAnsi="SchoolBookC-BoldItalic" w:cs="SchoolBookC-BoldItalic"/>
          <w:b/>
          <w:bCs/>
          <w:i/>
          <w:iCs/>
          <w:sz w:val="21"/>
          <w:szCs w:val="21"/>
        </w:rPr>
        <w:t>научиться:</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выделять информацию из сообщений разных видов (в т.ч. текстов) в соответствии с учебной задачей;</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осуществлять поиск нужного иллюстративного материала в дополнительных источниках литературы или медиаресурсах,</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рекомендуемых учителем;</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проводить сравнение, сериацию и классификацию изученных объектов по самостоятельно выделенным основаниям (критериям) без указания количества групп;</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обобщать (самостоятельно выделять</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класс объектов);</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понимать структуру построения рассуждения как связи простых суждений об</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объекте (явлении).</w:t>
      </w:r>
    </w:p>
    <w:p w:rsidR="00417DCE" w:rsidRPr="002309C1" w:rsidRDefault="00417DCE" w:rsidP="00CC1A4A">
      <w:pPr>
        <w:autoSpaceDE w:val="0"/>
        <w:autoSpaceDN w:val="0"/>
        <w:adjustRightInd w:val="0"/>
        <w:spacing w:after="0" w:line="240" w:lineRule="auto"/>
        <w:jc w:val="center"/>
        <w:rPr>
          <w:rFonts w:ascii="PragmaticaLightC-Bold" w:hAnsi="PragmaticaLightC-Bold" w:cs="PragmaticaLightC-Bold"/>
          <w:b/>
          <w:bCs/>
        </w:rPr>
      </w:pPr>
      <w:r w:rsidRPr="002309C1">
        <w:rPr>
          <w:rFonts w:ascii="PragmaticaLightC-Bold" w:hAnsi="PragmaticaLightC-Bold" w:cs="PragmaticaLightC-Bold"/>
          <w:b/>
          <w:bCs/>
        </w:rPr>
        <w:t>Коммуникативные универсальные учебные действия</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научится:</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выбирать адекватные речевые средства</w:t>
      </w:r>
      <w:r>
        <w:rPr>
          <w:rFonts w:ascii="SchoolBookC" w:hAnsi="SchoolBookC" w:cs="SchoolBookC"/>
          <w:sz w:val="21"/>
          <w:szCs w:val="21"/>
        </w:rPr>
        <w:t xml:space="preserve"> </w:t>
      </w:r>
      <w:r w:rsidRPr="002309C1">
        <w:rPr>
          <w:rFonts w:ascii="SchoolBookC" w:hAnsi="SchoolBookC" w:cs="SchoolBookC"/>
          <w:sz w:val="21"/>
          <w:szCs w:val="21"/>
        </w:rPr>
        <w:t>в диалоге с учителем, одноклассниками;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строить сообщение в соответствии с учебной задачей;</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ориентироваться на позицию партнера</w:t>
      </w:r>
      <w:r>
        <w:rPr>
          <w:rFonts w:ascii="SchoolBookC" w:hAnsi="SchoolBookC" w:cs="SchoolBookC"/>
          <w:sz w:val="21"/>
          <w:szCs w:val="21"/>
        </w:rPr>
        <w:t xml:space="preserve"> </w:t>
      </w:r>
      <w:r w:rsidRPr="002309C1">
        <w:rPr>
          <w:rFonts w:ascii="SchoolBookC" w:hAnsi="SchoolBookC" w:cs="SchoolBookC"/>
          <w:sz w:val="21"/>
          <w:szCs w:val="21"/>
        </w:rPr>
        <w:t>в общении и взаимодействии;</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формулировать собственное мнение и позицию;</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договариваться, приходить к общему решению (при работе в паре, в группе);</w:t>
      </w:r>
    </w:p>
    <w:p w:rsidR="00417DCE" w:rsidRPr="002309C1" w:rsidRDefault="00417DCE" w:rsidP="002309C1">
      <w:pPr>
        <w:autoSpaceDE w:val="0"/>
        <w:autoSpaceDN w:val="0"/>
        <w:adjustRightInd w:val="0"/>
        <w:spacing w:after="0" w:line="240" w:lineRule="auto"/>
        <w:rPr>
          <w:rFonts w:ascii="SchoolBookC" w:hAnsi="SchoolBookC" w:cs="SchoolBookC"/>
          <w:sz w:val="21"/>
          <w:szCs w:val="21"/>
        </w:rPr>
      </w:pPr>
      <w:r w:rsidRPr="002309C1">
        <w:rPr>
          <w:rFonts w:ascii="SchoolBookC" w:hAnsi="SchoolBookC" w:cs="SchoolBookC"/>
          <w:sz w:val="21"/>
          <w:szCs w:val="21"/>
        </w:rPr>
        <w:t>– строить понятные для партнера высказывания.</w:t>
      </w:r>
    </w:p>
    <w:p w:rsidR="00417DCE" w:rsidRPr="002309C1" w:rsidRDefault="00417DCE" w:rsidP="002309C1">
      <w:pPr>
        <w:autoSpaceDE w:val="0"/>
        <w:autoSpaceDN w:val="0"/>
        <w:adjustRightInd w:val="0"/>
        <w:spacing w:after="0" w:line="240" w:lineRule="auto"/>
        <w:rPr>
          <w:rFonts w:ascii="SchoolBookC-BoldItalic" w:hAnsi="SchoolBookC-BoldItalic" w:cs="SchoolBookC-BoldItalic"/>
          <w:b/>
          <w:bCs/>
          <w:i/>
          <w:iCs/>
          <w:sz w:val="21"/>
          <w:szCs w:val="21"/>
        </w:rPr>
      </w:pPr>
      <w:r w:rsidRPr="002309C1">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2309C1">
        <w:rPr>
          <w:rFonts w:ascii="SchoolBookC-BoldItalic" w:hAnsi="SchoolBookC-BoldItalic" w:cs="SchoolBookC-BoldItalic"/>
          <w:b/>
          <w:bCs/>
          <w:i/>
          <w:iCs/>
          <w:sz w:val="21"/>
          <w:szCs w:val="21"/>
        </w:rPr>
        <w:t>научиться:</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учитывать другое мнение и позицию;</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адекватно использовать средства устной речи для решения различных коммуникативных задач;</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допускать возможность существования</w:t>
      </w:r>
      <w:r>
        <w:rPr>
          <w:rFonts w:ascii="SchoolBookC-Italic" w:hAnsi="SchoolBookC-Italic" w:cs="SchoolBookC-Italic"/>
          <w:i/>
          <w:iCs/>
          <w:sz w:val="21"/>
          <w:szCs w:val="21"/>
        </w:rPr>
        <w:t xml:space="preserve"> </w:t>
      </w:r>
      <w:r w:rsidRPr="002309C1">
        <w:rPr>
          <w:rFonts w:ascii="SchoolBookC-Italic" w:hAnsi="SchoolBookC-Italic" w:cs="SchoolBookC-Italic"/>
          <w:i/>
          <w:iCs/>
          <w:sz w:val="21"/>
          <w:szCs w:val="21"/>
        </w:rPr>
        <w:t>различных точек зрения, в т.ч. не совпадающих с его собственной;</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использовать речь для планирования своей деятельности;</w:t>
      </w:r>
    </w:p>
    <w:p w:rsidR="00417DCE" w:rsidRPr="002309C1" w:rsidRDefault="00417DCE" w:rsidP="002309C1">
      <w:pPr>
        <w:autoSpaceDE w:val="0"/>
        <w:autoSpaceDN w:val="0"/>
        <w:adjustRightInd w:val="0"/>
        <w:spacing w:after="0" w:line="240" w:lineRule="auto"/>
        <w:rPr>
          <w:rFonts w:ascii="SchoolBookC-Italic" w:hAnsi="SchoolBookC-Italic" w:cs="SchoolBookC-Italic"/>
          <w:i/>
          <w:iCs/>
          <w:sz w:val="21"/>
          <w:szCs w:val="21"/>
        </w:rPr>
      </w:pPr>
      <w:r w:rsidRPr="002309C1">
        <w:rPr>
          <w:rFonts w:ascii="SchoolBookC-Italic" w:hAnsi="SchoolBookC-Italic" w:cs="SchoolBookC-Italic"/>
          <w:i/>
          <w:iCs/>
          <w:sz w:val="21"/>
          <w:szCs w:val="21"/>
        </w:rPr>
        <w:t>– контролировать действия партнера;</w:t>
      </w:r>
    </w:p>
    <w:p w:rsidR="00417DCE" w:rsidRDefault="00417DCE" w:rsidP="00CC1A4A">
      <w:pPr>
        <w:autoSpaceDE w:val="0"/>
        <w:autoSpaceDN w:val="0"/>
        <w:adjustRightInd w:val="0"/>
        <w:spacing w:after="0" w:line="240" w:lineRule="auto"/>
        <w:rPr>
          <w:rFonts w:ascii="AvantGardeGothicC-Demi" w:hAnsi="AvantGardeGothicC-Demi" w:cs="AvantGardeGothicC-Demi"/>
          <w:b/>
          <w:bCs/>
          <w:sz w:val="23"/>
          <w:szCs w:val="23"/>
        </w:rPr>
      </w:pPr>
      <w:r w:rsidRPr="002309C1">
        <w:rPr>
          <w:rFonts w:ascii="SchoolBookC" w:hAnsi="SchoolBookC" w:cs="SchoolBookC"/>
          <w:sz w:val="21"/>
          <w:szCs w:val="21"/>
        </w:rPr>
        <w:t xml:space="preserve">– </w:t>
      </w:r>
      <w:r w:rsidRPr="002309C1">
        <w:rPr>
          <w:rFonts w:ascii="SchoolBookC-Italic" w:hAnsi="SchoolBookC-Italic" w:cs="SchoolBookC-Italic"/>
          <w:i/>
          <w:iCs/>
          <w:sz w:val="21"/>
          <w:szCs w:val="21"/>
        </w:rPr>
        <w:t>осуществлять взаимоконтроль.</w:t>
      </w:r>
      <w:r w:rsidRPr="00CC1A4A">
        <w:rPr>
          <w:rFonts w:ascii="AvantGardeGothicC-Demi" w:hAnsi="AvantGardeGothicC-Demi" w:cs="AvantGardeGothicC-Demi"/>
          <w:b/>
          <w:bCs/>
          <w:sz w:val="23"/>
          <w:szCs w:val="23"/>
        </w:rPr>
        <w:t xml:space="preserve"> </w:t>
      </w:r>
    </w:p>
    <w:p w:rsidR="00417DCE" w:rsidRPr="002309C1" w:rsidRDefault="00417DCE" w:rsidP="00CC1A4A">
      <w:pPr>
        <w:autoSpaceDE w:val="0"/>
        <w:autoSpaceDN w:val="0"/>
        <w:adjustRightInd w:val="0"/>
        <w:spacing w:after="0" w:line="240" w:lineRule="auto"/>
        <w:jc w:val="center"/>
        <w:rPr>
          <w:rFonts w:ascii="SchoolBookC" w:hAnsi="SchoolBookC" w:cs="SchoolBookC"/>
          <w:sz w:val="21"/>
          <w:szCs w:val="21"/>
        </w:rPr>
      </w:pPr>
      <w:r>
        <w:rPr>
          <w:rFonts w:ascii="AvantGardeGothicC-Demi" w:hAnsi="AvantGardeGothicC-Demi" w:cs="AvantGardeGothicC-Demi"/>
          <w:b/>
          <w:bCs/>
          <w:sz w:val="23"/>
          <w:szCs w:val="23"/>
        </w:rPr>
        <w:t>П</w:t>
      </w:r>
      <w:r w:rsidRPr="002309C1">
        <w:rPr>
          <w:rFonts w:ascii="AvantGardeGothicC-Demi" w:hAnsi="AvantGardeGothicC-Demi" w:cs="AvantGardeGothicC-Demi"/>
          <w:b/>
          <w:bCs/>
          <w:sz w:val="23"/>
          <w:szCs w:val="23"/>
        </w:rPr>
        <w:t>ланируемые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5674"/>
        <w:gridCol w:w="6804"/>
        <w:gridCol w:w="1637"/>
      </w:tblGrid>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Номера и темы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уроков</w:t>
            </w:r>
          </w:p>
        </w:tc>
        <w:tc>
          <w:tcPr>
            <w:tcW w:w="5674"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Предметные результаты</w:t>
            </w:r>
          </w:p>
        </w:tc>
        <w:tc>
          <w:tcPr>
            <w:tcW w:w="6804"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Возможные виды деятельности обучающихся</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Домашнее</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задание</w:t>
            </w: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12 (1). Где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зародилось</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человечество.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29–31</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Получать информацию при чтении карты.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Определять географическое положение материка.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Анализировать различные источники информации (текст, рисунок, графика)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Определение географического положения материка (Африки) с помощью физической карты.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Использование условных обозначений на карте.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Знакомство с особенностями рельефа 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Работа в группе: характеристика рельефа материка на основе текста учебника, карты и графического изображения в учебнике.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Нахождение на физической карте географических объектов.</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Нанесение географических объектов на контурную карту</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1 с. 30;</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31.</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Приготовить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 животных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 растениях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Африки</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13 (2).</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Климат</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 природные зоны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31–45</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Иметь представление об особенностях климата природных зон 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Строить сообщения по плану.</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Воспринимать смысл познавательных текстов</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Работа с климатической картой, картой природных зон.</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Определение по карте границ климатических поясов и природных зон. Соотнесение местоположения климатических поясов с природными зонами.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Составление на основе текста описания природной зоны по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плану.</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Выделение особенностей природных зон и их отличий</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1 с. 36;</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 1 с. 37</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14 (3).</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Климат</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 природные зоны 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(продолжение).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31–45.</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б) № 33</w:t>
            </w: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Иметь представление о растительном и животном мире природных зон 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Выделять главную информацию из текста в соответствии с учебной задачей.</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Осуществлять поиск нужного иллюстративного и текстового материала в учебнике и дополнительных источниках информации</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Работа в группе: характеристика животного и растительного мира природной зоны с помощью текста учебника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 дополнительных источников информации.</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Выполнение заданий по тексту на усмотрение учителя</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3 с. 40;</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32, 35</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15 (4).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Родина человечества.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Как</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появился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человек.</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46–48.</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34</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Понимать взаимосвязь климата, рельефа и природных зон одной местности.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Обобщать имеющиеся знания.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Расширять представления об исторических источниках знаний (материальные, устные, письменные).</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Иметь представление о теориях появления человека на Земле</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Выдвижение предположения о месте зарождения человечества на основе своих знаний о природных зонах.</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Объяснение причин возникновения наиболее благоприятных условий в Африке для зарождения человечества.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Сравнение условий жизни в различных природных зонах Африки.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Знакомство с различными теориями появления человека на Земле.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причин изменений, произошедших с человеком со времени его появления на Земле.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Сравнение человека и обезьяны.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Выявление различий между человеком и животными</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36.</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Найти и прочитать</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дополнитель-</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ную,художественную,познавательную</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литературу</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 жизни древних</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людей</w:t>
            </w: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16 (5).</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Жизнь</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древних</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людей.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48–54.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37, 38</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Понимать развитие социальной природы человека.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Выделять особенные события древнего человека: обретение огня, одомашнивание животных, начало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земледелия.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Устанавливать причины и следствия появления новых изобретений, открытий в жизни древнего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человека.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Проводить сравнение уклада жизни, сельскохозяйственной деятельности древнего и современного человека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Беседа о расселении и жизни древних людей.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Высказывание своего мнения.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Использование дополнительных источников информации о жизни древнего человека. Сравнение древнего человека с современным: как изменялись орудия труда, образ и уклад жизни человека со времени его появления до настоящего времени.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Определение значения для человека событий: обретение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огня, одомашнивание животных и начало земледелия.</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Сравнение сельскохозяйственной деятельности древнего и современного человека на примере своего региона</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1, 2</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49;</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39.</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 древних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государствах</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Italic" w:hAnsi="SchoolBookC-Italic" w:cs="SchoolBookC-Italic"/>
                <w:i/>
                <w:iCs/>
                <w:sz w:val="21"/>
                <w:szCs w:val="21"/>
              </w:rPr>
              <w:t>(выборочно)</w:t>
            </w: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17 (6).</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Самые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древние государства.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54–64</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Иметь представление о государстве, его функциях.</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Устанавливать связь между деятельностью человека и условиями его жизни и быта в разные эпохи.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Проводить аналогии между событиями, изобретениями Древнего мира и Нового времени.</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Italic" w:hAnsi="SchoolBookC-Italic" w:cs="SchoolBookC-Italic"/>
                <w:i/>
                <w:iCs/>
                <w:sz w:val="21"/>
                <w:szCs w:val="21"/>
              </w:rPr>
              <w:t>Моделировать ситуации и оценивать их последствия</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Соотнесение исторической карты и современной, нахождение на карте местоположения древних государств.</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Сообщение о древних государствах.</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Моделирование ситуации (современная жизнь без какого-либо изобретения).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роли природных условий в появлении традиций древнего государства.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Сравнение особенностей воспитания детей и уклада жизни различных древних городов-государств (Афины и Спарта) на основе текста учебника</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1, 2</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64;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40</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18 (7).</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Лента времени.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Материки 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части света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64–67.</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б) № 41, 42</w:t>
            </w: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Иметь представление о ленте времени, о делении истории человечества на крупные периоды.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1"/>
                <w:szCs w:val="21"/>
              </w:rPr>
              <w:t>Различать материки и части света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Практическая работа с лентой времени: определение периодов истории, соотнесение века с годом, понимание условных обозначений года, века арабскими и римскими цифрами.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Нахождение на карте материков и частей света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1, 2</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67;</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43</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19 (8).</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Расширение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знаний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 мире.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67–74.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Извлекать и анализировать информацию из различных источников (историческая и географическая карта, рисунок, схема маршрута,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текст учебника).</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Наблюдать проявления богатства внутреннего мира человека в его созидательной деятельности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в интересах страны (на примере Питея, А. Македонского)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Отслеживание по тексту и карте в учебнике маршрутов великих путешественников (Питей, А. Македонский).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значений и целей походов А. Македонского и других путешественников для Европы.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Выделение качеств личности, необходимых путешественнику того времени.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Сравнение исторической карты местности с географической картой.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Моделирование ситуации современного путешествия по маршруту путешественников того времени. Выявление отличий в этих маршрутах (территорию каких государств они пересекают, что необходимо было для путешествия раньше и как  путешествуют теперь)</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1, 2</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74</w:t>
            </w: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20 (9).</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Первые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шаги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 изучении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природы.</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74–78.</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46</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Понимать значение наблюдения в природе для науки: как появляются открытия, изобретения.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Проводить аналогии между использованием изобретений в древнем мире и современном.</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Пользоваться дополнительными источниками информации для построения своего сообщения.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Italic" w:hAnsi="SchoolBookC-Italic" w:cs="SchoolBookC-Italic"/>
                <w:i/>
                <w:iCs/>
                <w:sz w:val="21"/>
                <w:szCs w:val="21"/>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исторические факты от вымысла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того, какие сведения можно получить исходя из своих наблюдений в природе, как появились наука, медицина.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исследования Аристотелем шарообразности Земли.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Объяснение значения технических изобретений Архимеда для современной жизни.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Выявление значения и использования других изобретений, сделанных в древних государствах (с помощью дополнительных источников информации)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1 с. 77;</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45.</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Рассказ о Древней Греции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(на основе  любого мифа)</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или о каком-</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либо виде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Italic" w:hAnsi="SchoolBookC-Italic" w:cs="SchoolBookC-Italic"/>
                <w:i/>
                <w:iCs/>
                <w:sz w:val="21"/>
                <w:szCs w:val="21"/>
              </w:rPr>
              <w:t>искусства</w:t>
            </w:r>
          </w:p>
        </w:tc>
      </w:tr>
      <w:tr w:rsidR="00417DCE" w:rsidRPr="00C06E23" w:rsidTr="00C06E23">
        <w:tc>
          <w:tcPr>
            <w:tcW w:w="1805"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21 (10). Духовная</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жизнь древнего человека.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78–86.</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б) № 47</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567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Расширять представления о значении язычества и искусства в жизни древнего человека.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Выделять информацию из сообщений одноклассников в соответствии с учебной задачей.</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Строить сообщения в устной и письменной форме.</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Italic" w:hAnsi="SchoolBookC-Italic" w:cs="SchoolBookC-Italic"/>
                <w:i/>
                <w:iCs/>
                <w:sz w:val="21"/>
                <w:szCs w:val="21"/>
              </w:rPr>
              <w:t>Договариваться о распределении функций и ролей в совместной деятельности, намечать пути достижения ее цели, адекватно оценивать собственное поведение и поведение окружающих</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Определение понятия «язычество».</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Обсуждение значения язычества в духовной жизни древнего  человека.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Зачитывание и прослушивание рассказов о Древней Греции.</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Подготовка в группах рассказов о каком-либо виде искусства</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а) № 3, 4</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r w:rsidRPr="00C06E23">
              <w:rPr>
                <w:rFonts w:ascii="SchoolBookC" w:hAnsi="SchoolBookC" w:cs="SchoolBookC"/>
                <w:sz w:val="21"/>
                <w:szCs w:val="21"/>
              </w:rPr>
              <w:t>с. 83;</w:t>
            </w:r>
          </w:p>
          <w:p w:rsidR="00417DCE" w:rsidRPr="00C06E23" w:rsidRDefault="00417DCE" w:rsidP="00C06E23">
            <w:pPr>
              <w:spacing w:after="0" w:line="240" w:lineRule="auto"/>
            </w:pPr>
            <w:r w:rsidRPr="00C06E23">
              <w:rPr>
                <w:rFonts w:ascii="SchoolBookC" w:hAnsi="SchoolBookC" w:cs="SchoolBookC"/>
                <w:sz w:val="21"/>
                <w:szCs w:val="21"/>
              </w:rPr>
              <w:t>б) № 48__</w:t>
            </w:r>
          </w:p>
          <w:p w:rsidR="00417DCE" w:rsidRPr="00C06E23" w:rsidRDefault="00417DCE" w:rsidP="00C06E23">
            <w:pPr>
              <w:autoSpaceDE w:val="0"/>
              <w:autoSpaceDN w:val="0"/>
              <w:adjustRightInd w:val="0"/>
              <w:spacing w:after="0" w:line="240" w:lineRule="auto"/>
              <w:rPr>
                <w:rFonts w:ascii="SchoolBookC" w:hAnsi="SchoolBookC" w:cs="SchoolBookC"/>
                <w:sz w:val="21"/>
                <w:szCs w:val="21"/>
              </w:rPr>
            </w:pPr>
          </w:p>
        </w:tc>
      </w:tr>
    </w:tbl>
    <w:p w:rsidR="00417DCE" w:rsidRDefault="00417DCE" w:rsidP="002309C1">
      <w:pPr>
        <w:autoSpaceDE w:val="0"/>
        <w:autoSpaceDN w:val="0"/>
        <w:adjustRightInd w:val="0"/>
        <w:spacing w:after="0" w:line="240" w:lineRule="auto"/>
        <w:rPr>
          <w:rFonts w:ascii="SchoolBookC-Italic" w:hAnsi="SchoolBookC-Italic" w:cs="SchoolBookC-Italic"/>
          <w:i/>
          <w:iCs/>
          <w:sz w:val="21"/>
          <w:szCs w:val="21"/>
        </w:rPr>
      </w:pPr>
    </w:p>
    <w:p w:rsidR="00417DCE" w:rsidRDefault="00417DCE" w:rsidP="007435A2">
      <w:pPr>
        <w:autoSpaceDE w:val="0"/>
        <w:autoSpaceDN w:val="0"/>
        <w:adjustRightInd w:val="0"/>
        <w:spacing w:after="0" w:line="240" w:lineRule="auto"/>
        <w:jc w:val="center"/>
        <w:rPr>
          <w:rFonts w:ascii="AvantGardeGothicC-DemiOblique" w:hAnsi="AvantGardeGothicC-DemiOblique" w:cs="AvantGardeGothicC-DemiOblique"/>
          <w:b/>
          <w:bCs/>
          <w:i/>
          <w:iCs/>
          <w:sz w:val="28"/>
          <w:szCs w:val="28"/>
        </w:rPr>
      </w:pPr>
      <w:r>
        <w:rPr>
          <w:rFonts w:ascii="AvantGardeGothicC-DemiOblique" w:hAnsi="AvantGardeGothicC-DemiOblique" w:cs="AvantGardeGothicC-DemiOblique"/>
          <w:b/>
          <w:bCs/>
          <w:i/>
          <w:iCs/>
          <w:sz w:val="28"/>
          <w:szCs w:val="28"/>
        </w:rPr>
        <w:t>Земли восточных славян</w:t>
      </w:r>
    </w:p>
    <w:p w:rsidR="00417DCE" w:rsidRDefault="00417DCE" w:rsidP="007435A2">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Pr>
          <w:rFonts w:ascii="AvantGardeGothicC-BookOblique" w:hAnsi="AvantGardeGothicC-BookOblique" w:cs="AvantGardeGothicC-BookOblique"/>
          <w:i/>
          <w:iCs/>
          <w:sz w:val="24"/>
          <w:szCs w:val="24"/>
        </w:rPr>
        <w:t>(22 часа)</w:t>
      </w:r>
    </w:p>
    <w:p w:rsidR="00417DCE" w:rsidRDefault="00417DCE" w:rsidP="007435A2">
      <w:pPr>
        <w:autoSpaceDE w:val="0"/>
        <w:autoSpaceDN w:val="0"/>
        <w:adjustRightInd w:val="0"/>
        <w:spacing w:after="0" w:line="240" w:lineRule="auto"/>
        <w:jc w:val="center"/>
        <w:rPr>
          <w:rFonts w:ascii="AvantGardeGothicC-Demi" w:hAnsi="AvantGardeGothicC-Demi" w:cs="AvantGardeGothicC-Demi"/>
          <w:b/>
          <w:bCs/>
          <w:sz w:val="23"/>
          <w:szCs w:val="23"/>
        </w:rPr>
      </w:pPr>
      <w:r>
        <w:rPr>
          <w:rFonts w:ascii="AvantGardeGothicC-Demi" w:hAnsi="AvantGardeGothicC-Demi" w:cs="AvantGardeGothicC-Demi"/>
          <w:b/>
          <w:bCs/>
          <w:sz w:val="23"/>
          <w:szCs w:val="23"/>
        </w:rPr>
        <w:t>Планируемые результаты (универсальные учебные действия)</w:t>
      </w:r>
    </w:p>
    <w:p w:rsidR="00417DCE" w:rsidRPr="002309C1" w:rsidRDefault="00417DCE" w:rsidP="007435A2">
      <w:pPr>
        <w:autoSpaceDE w:val="0"/>
        <w:autoSpaceDN w:val="0"/>
        <w:adjustRightInd w:val="0"/>
        <w:spacing w:after="0" w:line="240" w:lineRule="auto"/>
        <w:jc w:val="center"/>
        <w:rPr>
          <w:rFonts w:ascii="SchoolBookC-Italic" w:hAnsi="SchoolBookC-Italic" w:cs="SchoolBookC-Italic"/>
          <w:i/>
          <w:iCs/>
          <w:sz w:val="21"/>
          <w:szCs w:val="21"/>
        </w:rPr>
      </w:pPr>
    </w:p>
    <w:p w:rsidR="00417DCE" w:rsidRPr="007435A2" w:rsidRDefault="00417DCE" w:rsidP="007435A2">
      <w:pPr>
        <w:autoSpaceDE w:val="0"/>
        <w:autoSpaceDN w:val="0"/>
        <w:adjustRightInd w:val="0"/>
        <w:spacing w:after="0" w:line="240" w:lineRule="auto"/>
        <w:jc w:val="center"/>
        <w:rPr>
          <w:rFonts w:ascii="PragmaticaLightC-Bold" w:hAnsi="PragmaticaLightC-Bold" w:cs="PragmaticaLightC-Bold"/>
          <w:b/>
          <w:bCs/>
        </w:rPr>
      </w:pPr>
      <w:r w:rsidRPr="007435A2">
        <w:rPr>
          <w:rFonts w:ascii="PragmaticaLightC-Bold" w:hAnsi="PragmaticaLightC-Bold" w:cs="PragmaticaLightC-Bold"/>
          <w:b/>
          <w:bCs/>
        </w:rPr>
        <w:t>Личностные универсальные учебные действия</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У обучающегося будут сформированы:</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интерес к познанию окружающего мира;</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понимание причин успеха в учебе;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ориентация на анализ соответствия результатов требованиям конкретной учебной задачи;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предпосылки для готовности самостоятельно оценить успешность своей деятельности</w:t>
      </w:r>
      <w:r>
        <w:rPr>
          <w:rFonts w:ascii="SchoolBookC" w:hAnsi="SchoolBookC" w:cs="SchoolBookC"/>
          <w:sz w:val="21"/>
          <w:szCs w:val="21"/>
        </w:rPr>
        <w:t xml:space="preserve"> </w:t>
      </w:r>
      <w:r w:rsidRPr="007435A2">
        <w:rPr>
          <w:rFonts w:ascii="SchoolBookC" w:hAnsi="SchoolBookC" w:cs="SchoolBookC"/>
          <w:sz w:val="21"/>
          <w:szCs w:val="21"/>
        </w:rPr>
        <w:t>на основе предложенных критериев;</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оценка одноклассников на основе заданных критериев успешности учебной деятельности;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понимание нравственного содержания поступков окружающих людей;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этические чувства (стыда, вины, совести)</w:t>
      </w:r>
      <w:r>
        <w:rPr>
          <w:rFonts w:ascii="SchoolBookC" w:hAnsi="SchoolBookC" w:cs="SchoolBookC"/>
          <w:sz w:val="21"/>
          <w:szCs w:val="21"/>
        </w:rPr>
        <w:t xml:space="preserve"> </w:t>
      </w:r>
      <w:r w:rsidRPr="007435A2">
        <w:rPr>
          <w:rFonts w:ascii="SchoolBookC" w:hAnsi="SchoolBookC" w:cs="SchoolBookC"/>
          <w:sz w:val="21"/>
          <w:szCs w:val="21"/>
        </w:rPr>
        <w:t>на основе анализа поступков одноклассников</w:t>
      </w:r>
      <w:r>
        <w:rPr>
          <w:rFonts w:ascii="SchoolBookC" w:hAnsi="SchoolBookC" w:cs="SchoolBookC"/>
          <w:sz w:val="21"/>
          <w:szCs w:val="21"/>
        </w:rPr>
        <w:t xml:space="preserve"> </w:t>
      </w:r>
      <w:r w:rsidRPr="007435A2">
        <w:rPr>
          <w:rFonts w:ascii="SchoolBookC" w:hAnsi="SchoolBookC" w:cs="SchoolBookC"/>
          <w:sz w:val="21"/>
          <w:szCs w:val="21"/>
        </w:rPr>
        <w:t>и собственных поступков;</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понимание чувств одноклассников и учителей;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представление о своей гражданской идентичности в форме осознания «Я» как гражданина России;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представление о своей этнической принадлежности.</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435A2">
        <w:rPr>
          <w:rFonts w:ascii="SchoolBookC-BoldItalic" w:hAnsi="SchoolBookC-BoldItalic" w:cs="SchoolBookC-BoldItalic"/>
          <w:b/>
          <w:bCs/>
          <w:i/>
          <w:iCs/>
          <w:sz w:val="21"/>
          <w:szCs w:val="21"/>
        </w:rPr>
        <w:t>для формирования: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ориентации на принятие образца «хорошего ученика»;</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осознания ответственности человека за</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общее благополучие, осознание своей этнической принадлежности;</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осознания своей гражданской идентичности: «Я» как гражданин России, чувства</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гордости за свою Родину, народ, историю;</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понимания нравственного содержания</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собственных поступков, поступков окружающих людей, исторических лиц;</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ориентации в поведении на принятые</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моральные нормы;</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сопереживания другим людям, в т.ч. историческим лицам;</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учебно</w:t>
      </w:r>
      <w:r>
        <w:rPr>
          <w:rFonts w:ascii="SchoolBookC-Italic" w:hAnsi="SchoolBookC-Italic" w:cs="SchoolBookC-Italic"/>
          <w:i/>
          <w:iCs/>
          <w:sz w:val="20"/>
          <w:szCs w:val="20"/>
        </w:rPr>
        <w:t>-</w:t>
      </w:r>
      <w:r w:rsidRPr="007435A2">
        <w:rPr>
          <w:rFonts w:ascii="SchoolBookC-Italic" w:hAnsi="SchoolBookC-Italic" w:cs="SchoolBookC-Italic"/>
          <w:i/>
          <w:iCs/>
          <w:sz w:val="20"/>
          <w:szCs w:val="20"/>
        </w:rPr>
        <w:t>познавательного интереса к нахождению разных способов решения учебной задачи;</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принятия ценности природного мира,</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здоровьесберегающего поведения;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0"/>
          <w:szCs w:val="20"/>
        </w:rPr>
      </w:pPr>
      <w:r w:rsidRPr="007435A2">
        <w:rPr>
          <w:rFonts w:ascii="SchoolBookC" w:hAnsi="SchoolBookC" w:cs="SchoolBookC"/>
          <w:sz w:val="21"/>
          <w:szCs w:val="21"/>
        </w:rPr>
        <w:t xml:space="preserve">– </w:t>
      </w:r>
      <w:r w:rsidRPr="007435A2">
        <w:rPr>
          <w:rFonts w:ascii="SchoolBookC-Italic" w:hAnsi="SchoolBookC-Italic" w:cs="SchoolBookC-Italic"/>
          <w:i/>
          <w:iCs/>
          <w:sz w:val="20"/>
          <w:szCs w:val="20"/>
        </w:rPr>
        <w:t>понимания красоты природы России</w:t>
      </w:r>
      <w:r>
        <w:rPr>
          <w:rFonts w:ascii="SchoolBookC-Italic" w:hAnsi="SchoolBookC-Italic" w:cs="SchoolBookC-Italic"/>
          <w:i/>
          <w:iCs/>
          <w:sz w:val="20"/>
          <w:szCs w:val="20"/>
        </w:rPr>
        <w:t xml:space="preserve"> </w:t>
      </w:r>
      <w:r w:rsidRPr="007435A2">
        <w:rPr>
          <w:rFonts w:ascii="SchoolBookC-Italic" w:hAnsi="SchoolBookC-Italic" w:cs="SchoolBookC-Italic"/>
          <w:i/>
          <w:iCs/>
          <w:sz w:val="20"/>
          <w:szCs w:val="20"/>
        </w:rPr>
        <w:t>и родного края на основе знакомства с окружающим миром.</w:t>
      </w:r>
    </w:p>
    <w:p w:rsidR="00417DCE" w:rsidRPr="007435A2" w:rsidRDefault="00417DCE" w:rsidP="007435A2">
      <w:pPr>
        <w:autoSpaceDE w:val="0"/>
        <w:autoSpaceDN w:val="0"/>
        <w:adjustRightInd w:val="0"/>
        <w:spacing w:after="0" w:line="240" w:lineRule="auto"/>
        <w:jc w:val="center"/>
        <w:rPr>
          <w:rFonts w:ascii="PragmaticaLightC-Bold" w:hAnsi="PragmaticaLightC-Bold" w:cs="PragmaticaLightC-Bold"/>
          <w:b/>
          <w:bCs/>
        </w:rPr>
      </w:pPr>
      <w:r w:rsidRPr="007435A2">
        <w:rPr>
          <w:rFonts w:ascii="PragmaticaLightC-Bold" w:hAnsi="PragmaticaLightC-Bold" w:cs="PragmaticaLightC-Bold"/>
          <w:b/>
          <w:bCs/>
        </w:rPr>
        <w:t>Регулятивные универсальные учебные действия</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научится: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принимать и сохранять учебную задачу;</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учитывать выделенные учителем ориентиры действия в учебном материале;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принимать установленные правила в планировании и контроле способа решения;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самостоятельно находить несколько вариантов решения учебной задачи, представленной на наглядно</w:t>
      </w:r>
      <w:r>
        <w:rPr>
          <w:rFonts w:ascii="SchoolBookC" w:hAnsi="SchoolBookC" w:cs="SchoolBookC"/>
          <w:sz w:val="21"/>
          <w:szCs w:val="21"/>
        </w:rPr>
        <w:t>-</w:t>
      </w:r>
      <w:r w:rsidRPr="007435A2">
        <w:rPr>
          <w:rFonts w:ascii="SchoolBookC" w:hAnsi="SchoolBookC" w:cs="SchoolBookC"/>
          <w:sz w:val="21"/>
          <w:szCs w:val="21"/>
        </w:rPr>
        <w:t>образном уровне;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контролировать и оценивать свои действия</w:t>
      </w:r>
      <w:r>
        <w:rPr>
          <w:rFonts w:ascii="SchoolBookC" w:hAnsi="SchoolBookC" w:cs="SchoolBookC"/>
          <w:sz w:val="21"/>
          <w:szCs w:val="21"/>
        </w:rPr>
        <w:t xml:space="preserve"> </w:t>
      </w:r>
      <w:r w:rsidRPr="007435A2">
        <w:rPr>
          <w:rFonts w:ascii="SchoolBookC" w:hAnsi="SchoolBookC" w:cs="SchoolBookC"/>
          <w:sz w:val="21"/>
          <w:szCs w:val="21"/>
        </w:rPr>
        <w:t>при работе с наглядно</w:t>
      </w:r>
      <w:r>
        <w:rPr>
          <w:rFonts w:ascii="SchoolBookC" w:hAnsi="SchoolBookC" w:cs="SchoolBookC"/>
          <w:sz w:val="21"/>
          <w:szCs w:val="21"/>
        </w:rPr>
        <w:t>-</w:t>
      </w:r>
      <w:r w:rsidRPr="007435A2">
        <w:rPr>
          <w:rFonts w:ascii="SchoolBookC" w:hAnsi="SchoolBookC" w:cs="SchoolBookC"/>
          <w:sz w:val="21"/>
          <w:szCs w:val="21"/>
        </w:rPr>
        <w:t>образным (рисунками, картой, таблицей, схемой, диаграммой),</w:t>
      </w:r>
      <w:r>
        <w:rPr>
          <w:rFonts w:ascii="SchoolBookC" w:hAnsi="SchoolBookC" w:cs="SchoolBookC"/>
          <w:sz w:val="21"/>
          <w:szCs w:val="21"/>
        </w:rPr>
        <w:t xml:space="preserve"> </w:t>
      </w:r>
      <w:r w:rsidRPr="007435A2">
        <w:rPr>
          <w:rFonts w:ascii="SchoolBookC" w:hAnsi="SchoolBookC" w:cs="SchoolBookC"/>
          <w:sz w:val="21"/>
          <w:szCs w:val="21"/>
        </w:rPr>
        <w:t>словесно</w:t>
      </w:r>
      <w:r>
        <w:rPr>
          <w:rFonts w:ascii="SchoolBookC" w:hAnsi="SchoolBookC" w:cs="SchoolBookC"/>
          <w:sz w:val="21"/>
          <w:szCs w:val="21"/>
        </w:rPr>
        <w:t>-</w:t>
      </w:r>
      <w:r w:rsidRPr="007435A2">
        <w:rPr>
          <w:rFonts w:ascii="SchoolBookC" w:hAnsi="SchoolBookC" w:cs="SchoolBookC"/>
          <w:sz w:val="21"/>
          <w:szCs w:val="21"/>
        </w:rPr>
        <w:t>образным и словесно</w:t>
      </w:r>
      <w:r>
        <w:rPr>
          <w:rFonts w:ascii="SchoolBookC" w:hAnsi="SchoolBookC" w:cs="SchoolBookC"/>
          <w:sz w:val="21"/>
          <w:szCs w:val="21"/>
        </w:rPr>
        <w:t>-</w:t>
      </w:r>
      <w:r w:rsidRPr="007435A2">
        <w:rPr>
          <w:rFonts w:ascii="SchoolBookC" w:hAnsi="SchoolBookC" w:cs="SchoolBookC"/>
          <w:sz w:val="21"/>
          <w:szCs w:val="21"/>
        </w:rPr>
        <w:t>логическим</w:t>
      </w:r>
      <w:r>
        <w:rPr>
          <w:rFonts w:ascii="SchoolBookC" w:hAnsi="SchoolBookC" w:cs="SchoolBookC"/>
          <w:sz w:val="21"/>
          <w:szCs w:val="21"/>
        </w:rPr>
        <w:t xml:space="preserve"> </w:t>
      </w:r>
      <w:r w:rsidRPr="007435A2">
        <w:rPr>
          <w:rFonts w:ascii="SchoolBookC" w:hAnsi="SchoolBookC" w:cs="SchoolBookC"/>
          <w:sz w:val="21"/>
          <w:szCs w:val="21"/>
        </w:rPr>
        <w:t>материалом при сотрудничестве с учителем,</w:t>
      </w:r>
      <w:r>
        <w:rPr>
          <w:rFonts w:ascii="SchoolBookC" w:hAnsi="SchoolBookC" w:cs="SchoolBookC"/>
          <w:sz w:val="21"/>
          <w:szCs w:val="21"/>
        </w:rPr>
        <w:t xml:space="preserve"> </w:t>
      </w:r>
      <w:r w:rsidRPr="007435A2">
        <w:rPr>
          <w:rFonts w:ascii="SchoolBookC" w:hAnsi="SchoolBookC" w:cs="SchoolBookC"/>
          <w:sz w:val="21"/>
          <w:szCs w:val="21"/>
        </w:rPr>
        <w:t>одноклассниками;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отбирать адекватные средства достижения</w:t>
      </w:r>
      <w:r>
        <w:rPr>
          <w:rFonts w:ascii="SchoolBookC" w:hAnsi="SchoolBookC" w:cs="SchoolBookC"/>
          <w:sz w:val="21"/>
          <w:szCs w:val="21"/>
        </w:rPr>
        <w:t xml:space="preserve"> </w:t>
      </w:r>
      <w:r w:rsidRPr="007435A2">
        <w:rPr>
          <w:rFonts w:ascii="SchoolBookC" w:hAnsi="SchoolBookC" w:cs="SchoolBookC"/>
          <w:sz w:val="21"/>
          <w:szCs w:val="21"/>
        </w:rPr>
        <w:t>цели деятельности;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осуществлять пошаговый контроль по результату под руководством учителя;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адекватно воспринимать оценку своей работы учителями, товарищами и другими;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выполнять учебные действия в устной,</w:t>
      </w:r>
      <w:r>
        <w:rPr>
          <w:rFonts w:ascii="SchoolBookC" w:hAnsi="SchoolBookC" w:cs="SchoolBookC"/>
          <w:sz w:val="21"/>
          <w:szCs w:val="21"/>
        </w:rPr>
        <w:t xml:space="preserve"> </w:t>
      </w:r>
      <w:r w:rsidRPr="007435A2">
        <w:rPr>
          <w:rFonts w:ascii="SchoolBookC" w:hAnsi="SchoolBookC" w:cs="SchoolBookC"/>
          <w:sz w:val="21"/>
          <w:szCs w:val="21"/>
        </w:rPr>
        <w:t>письменной речи и во внутреннем плане.</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435A2">
        <w:rPr>
          <w:rFonts w:ascii="SchoolBookC-BoldItalic" w:hAnsi="SchoolBookC-BoldItalic" w:cs="SchoolBookC-BoldItalic"/>
          <w:b/>
          <w:bCs/>
          <w:i/>
          <w:iCs/>
          <w:sz w:val="21"/>
          <w:szCs w:val="21"/>
        </w:rPr>
        <w:t>научиться: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следовать установленным правилам в</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планировании и контроле способа решения;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в сотрудничестве с учителем, классом</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находить несколько вариантов решения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Italic" w:hAnsi="SchoolBookC-Italic" w:cs="SchoolBookC-Italic"/>
          <w:i/>
          <w:iCs/>
          <w:sz w:val="21"/>
          <w:szCs w:val="21"/>
        </w:rPr>
        <w:t>учебной задачи, представленной на наглядно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образном, словесно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образном и словесно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логическом уровне;</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вносить необходимые коррективы в исполнение действия на основе его оценки и</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учета характера сделанных ошибок;</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на основе результатов решения практических задач делать теоретические выводы о свойствах изучаемых природных объектов;</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самостоятельно адекватно оценивать</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правильность выполнения действия и вносить необходимые коррективы в исполнение в конце действия с наглядно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образным,</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словесно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образным и словесно</w:t>
      </w:r>
      <w:r>
        <w:rPr>
          <w:rFonts w:ascii="SchoolBookC-Italic" w:hAnsi="SchoolBookC-Italic" w:cs="SchoolBookC-Italic"/>
          <w:i/>
          <w:iCs/>
          <w:sz w:val="21"/>
          <w:szCs w:val="21"/>
        </w:rPr>
        <w:t>-</w:t>
      </w:r>
      <w:r w:rsidRPr="007435A2">
        <w:rPr>
          <w:rFonts w:ascii="SchoolBookC-Italic" w:hAnsi="SchoolBookC-Italic" w:cs="SchoolBookC-Italic"/>
          <w:i/>
          <w:iCs/>
          <w:sz w:val="21"/>
          <w:szCs w:val="21"/>
        </w:rPr>
        <w:t>логическим</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Italic" w:hAnsi="SchoolBookC-Italic" w:cs="SchoolBookC-Italic"/>
          <w:i/>
          <w:iCs/>
          <w:sz w:val="21"/>
          <w:szCs w:val="21"/>
        </w:rPr>
        <w:t>материалом.</w:t>
      </w:r>
    </w:p>
    <w:p w:rsidR="00417DCE" w:rsidRPr="007435A2" w:rsidRDefault="00417DCE" w:rsidP="0072403A">
      <w:pPr>
        <w:autoSpaceDE w:val="0"/>
        <w:autoSpaceDN w:val="0"/>
        <w:adjustRightInd w:val="0"/>
        <w:spacing w:after="0" w:line="240" w:lineRule="auto"/>
        <w:jc w:val="center"/>
        <w:rPr>
          <w:rFonts w:ascii="SchoolBookC" w:hAnsi="SchoolBookC" w:cs="SchoolBookC"/>
          <w:b/>
          <w:bCs/>
        </w:rPr>
      </w:pPr>
      <w:r w:rsidRPr="007435A2">
        <w:rPr>
          <w:rFonts w:ascii="SchoolBookC" w:hAnsi="SchoolBookC" w:cs="SchoolBookC"/>
          <w:b/>
          <w:bCs/>
        </w:rPr>
        <w:t>Познавательные универсальные учебные действия</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научится: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осуществлять поиск нужного иллюстративного и текстового материала в дополнительных изданиях, рекомендуемых учителем;</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осуществлять запись указанной учителем</w:t>
      </w:r>
      <w:r>
        <w:rPr>
          <w:rFonts w:ascii="SchoolBookC" w:hAnsi="SchoolBookC" w:cs="SchoolBookC"/>
          <w:sz w:val="21"/>
          <w:szCs w:val="21"/>
        </w:rPr>
        <w:t xml:space="preserve"> </w:t>
      </w:r>
      <w:r w:rsidRPr="007435A2">
        <w:rPr>
          <w:rFonts w:ascii="SchoolBookC" w:hAnsi="SchoolBookC" w:cs="SchoolBookC"/>
          <w:sz w:val="21"/>
          <w:szCs w:val="21"/>
        </w:rPr>
        <w:t>информации об окружающем мире;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пользоваться знаками, символами, таблицами, диаграммами, моделями, схемами,</w:t>
      </w:r>
      <w:r>
        <w:rPr>
          <w:rFonts w:ascii="SchoolBookC" w:hAnsi="SchoolBookC" w:cs="SchoolBookC"/>
          <w:sz w:val="21"/>
          <w:szCs w:val="21"/>
        </w:rPr>
        <w:t xml:space="preserve"> </w:t>
      </w:r>
      <w:r w:rsidRPr="007435A2">
        <w:rPr>
          <w:rFonts w:ascii="SchoolBookC" w:hAnsi="SchoolBookC" w:cs="SchoolBookC"/>
          <w:sz w:val="21"/>
          <w:szCs w:val="21"/>
        </w:rPr>
        <w:t>приведенными в учебной литературе;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строить небольшие сообщения в устной</w:t>
      </w:r>
      <w:r>
        <w:rPr>
          <w:rFonts w:ascii="SchoolBookC" w:hAnsi="SchoolBookC" w:cs="SchoolBookC"/>
          <w:sz w:val="21"/>
          <w:szCs w:val="21"/>
        </w:rPr>
        <w:t xml:space="preserve"> </w:t>
      </w:r>
      <w:r w:rsidRPr="007435A2">
        <w:rPr>
          <w:rFonts w:ascii="SchoolBookC" w:hAnsi="SchoolBookC" w:cs="SchoolBookC"/>
          <w:sz w:val="21"/>
          <w:szCs w:val="21"/>
        </w:rPr>
        <w:t>и письменной форме;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находить в содружестве с одноклассниками разнообразные способы решения учебной</w:t>
      </w:r>
      <w:r>
        <w:rPr>
          <w:rFonts w:ascii="SchoolBookC" w:hAnsi="SchoolBookC" w:cs="SchoolBookC"/>
          <w:sz w:val="21"/>
          <w:szCs w:val="21"/>
        </w:rPr>
        <w:t xml:space="preserve"> </w:t>
      </w:r>
      <w:r w:rsidRPr="007435A2">
        <w:rPr>
          <w:rFonts w:ascii="SchoolBookC" w:hAnsi="SchoolBookC" w:cs="SchoolBookC"/>
          <w:sz w:val="21"/>
          <w:szCs w:val="21"/>
        </w:rPr>
        <w:t>задачи;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воспринимать смысл познавательных текстов, выделять информацию из сообщений</w:t>
      </w:r>
      <w:r>
        <w:rPr>
          <w:rFonts w:ascii="SchoolBookC" w:hAnsi="SchoolBookC" w:cs="SchoolBookC"/>
          <w:sz w:val="21"/>
          <w:szCs w:val="21"/>
        </w:rPr>
        <w:t xml:space="preserve"> </w:t>
      </w:r>
      <w:r w:rsidRPr="007435A2">
        <w:rPr>
          <w:rFonts w:ascii="SchoolBookC" w:hAnsi="SchoolBookC" w:cs="SchoolBookC"/>
          <w:sz w:val="21"/>
          <w:szCs w:val="21"/>
        </w:rPr>
        <w:t>разных видов (в т.ч. текстов) в соответствии</w:t>
      </w:r>
      <w:r>
        <w:rPr>
          <w:rFonts w:ascii="SchoolBookC" w:hAnsi="SchoolBookC" w:cs="SchoolBookC"/>
          <w:sz w:val="21"/>
          <w:szCs w:val="21"/>
        </w:rPr>
        <w:t xml:space="preserve"> </w:t>
      </w:r>
      <w:r w:rsidRPr="007435A2">
        <w:rPr>
          <w:rFonts w:ascii="SchoolBookC" w:hAnsi="SchoolBookC" w:cs="SchoolBookC"/>
          <w:sz w:val="21"/>
          <w:szCs w:val="21"/>
        </w:rPr>
        <w:t>с учебной задачей;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анализировать изучаемые объекты с выделением существенных и несущественных</w:t>
      </w:r>
      <w:r>
        <w:rPr>
          <w:rFonts w:ascii="SchoolBookC" w:hAnsi="SchoolBookC" w:cs="SchoolBookC"/>
          <w:sz w:val="21"/>
          <w:szCs w:val="21"/>
        </w:rPr>
        <w:t xml:space="preserve"> </w:t>
      </w:r>
      <w:r w:rsidRPr="007435A2">
        <w:rPr>
          <w:rFonts w:ascii="SchoolBookC" w:hAnsi="SchoolBookC" w:cs="SchoolBookC"/>
          <w:sz w:val="21"/>
          <w:szCs w:val="21"/>
        </w:rPr>
        <w:t>признаков;</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осуществлять синтез как составление целого из частей;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проводить сравнение, сериацию и классификацию изученных объектов по самостоятельно выделенным основаниям (критериям)</w:t>
      </w:r>
      <w:r>
        <w:rPr>
          <w:rFonts w:ascii="SchoolBookC" w:hAnsi="SchoolBookC" w:cs="SchoolBookC"/>
          <w:sz w:val="21"/>
          <w:szCs w:val="21"/>
        </w:rPr>
        <w:t xml:space="preserve"> </w:t>
      </w:r>
      <w:r w:rsidRPr="007435A2">
        <w:rPr>
          <w:rFonts w:ascii="SchoolBookC" w:hAnsi="SchoolBookC" w:cs="SchoolBookC"/>
          <w:sz w:val="21"/>
          <w:szCs w:val="21"/>
        </w:rPr>
        <w:t>при указании количества групп;</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устанавливать причинно</w:t>
      </w:r>
      <w:r>
        <w:rPr>
          <w:rFonts w:ascii="SchoolBookC" w:hAnsi="SchoolBookC" w:cs="SchoolBookC"/>
          <w:sz w:val="21"/>
          <w:szCs w:val="21"/>
        </w:rPr>
        <w:t>-</w:t>
      </w:r>
      <w:r w:rsidRPr="007435A2">
        <w:rPr>
          <w:rFonts w:ascii="SchoolBookC" w:hAnsi="SchoolBookC" w:cs="SchoolBookC"/>
          <w:sz w:val="21"/>
          <w:szCs w:val="21"/>
        </w:rPr>
        <w:t>следственные связи в изучаемом круге явлений;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обобщать (самостоятельно выделять класс</w:t>
      </w:r>
      <w:r>
        <w:rPr>
          <w:rFonts w:ascii="SchoolBookC" w:hAnsi="SchoolBookC" w:cs="SchoolBookC"/>
          <w:sz w:val="21"/>
          <w:szCs w:val="21"/>
        </w:rPr>
        <w:t xml:space="preserve"> </w:t>
      </w:r>
      <w:r w:rsidRPr="007435A2">
        <w:rPr>
          <w:rFonts w:ascii="SchoolBookC" w:hAnsi="SchoolBookC" w:cs="SchoolBookC"/>
          <w:sz w:val="21"/>
          <w:szCs w:val="21"/>
        </w:rPr>
        <w:t>объектов);</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подводить изученные анализируемые объекты под понятия разного уровня обобщения;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проводить аналогии между изучаемым материалом и собственным опытом.</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435A2">
        <w:rPr>
          <w:rFonts w:ascii="SchoolBookC-BoldItalic" w:hAnsi="SchoolBookC-BoldItalic" w:cs="SchoolBookC-BoldItalic"/>
          <w:b/>
          <w:bCs/>
          <w:i/>
          <w:iCs/>
          <w:sz w:val="21"/>
          <w:szCs w:val="21"/>
        </w:rPr>
        <w:t>научиться: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понимать структуру построения ра</w:t>
      </w:r>
      <w:r>
        <w:rPr>
          <w:rFonts w:ascii="SchoolBookC-Italic" w:hAnsi="SchoolBookC-Italic" w:cs="SchoolBookC-Italic"/>
          <w:i/>
          <w:iCs/>
          <w:sz w:val="21"/>
          <w:szCs w:val="21"/>
        </w:rPr>
        <w:t>с</w:t>
      </w:r>
      <w:r w:rsidRPr="007435A2">
        <w:rPr>
          <w:rFonts w:ascii="SchoolBookC-Italic" w:hAnsi="SchoolBookC-Italic" w:cs="SchoolBookC-Italic"/>
          <w:i/>
          <w:iCs/>
          <w:sz w:val="21"/>
          <w:szCs w:val="21"/>
        </w:rPr>
        <w:t>суждения как связи простых суждений об</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объекте (явлении);</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осуществлять расширенный поиск информации в соответствии с заданиями</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учителя с использованием ресурсов библиотек, медиаресурсов;</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записывать, фиксировать информацию</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об окружающем мире с помощью инструментов ИКТ;</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создавать модели и схемы по заданиям</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учителя;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строить сообщения в устной и письменной форме;</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проводить сравнение, сериацию и классификацию изученных объектов по самостоятельно выделенным основаниям (критериям) без указания количества групп;</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строить логическое рассуждение как</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связь простых суждений об объекте (явлении).</w:t>
      </w:r>
    </w:p>
    <w:p w:rsidR="00417DCE" w:rsidRPr="007435A2" w:rsidRDefault="00417DCE" w:rsidP="0072403A">
      <w:pPr>
        <w:autoSpaceDE w:val="0"/>
        <w:autoSpaceDN w:val="0"/>
        <w:adjustRightInd w:val="0"/>
        <w:spacing w:after="0" w:line="240" w:lineRule="auto"/>
        <w:jc w:val="center"/>
        <w:rPr>
          <w:rFonts w:ascii="SchoolBookC" w:hAnsi="SchoolBookC" w:cs="SchoolBookC"/>
          <w:b/>
          <w:bCs/>
        </w:rPr>
      </w:pPr>
      <w:r w:rsidRPr="007435A2">
        <w:rPr>
          <w:rFonts w:ascii="SchoolBookC" w:hAnsi="SchoolBookC" w:cs="SchoolBookC"/>
          <w:b/>
          <w:bCs/>
        </w:rPr>
        <w:t>Коммуникативные универсальные учебные действия</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научится:</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выбирать адекватные речевые средства</w:t>
      </w:r>
      <w:r>
        <w:rPr>
          <w:rFonts w:ascii="SchoolBookC" w:hAnsi="SchoolBookC" w:cs="SchoolBookC"/>
          <w:sz w:val="21"/>
          <w:szCs w:val="21"/>
        </w:rPr>
        <w:t xml:space="preserve"> </w:t>
      </w:r>
      <w:r w:rsidRPr="007435A2">
        <w:rPr>
          <w:rFonts w:ascii="SchoolBookC" w:hAnsi="SchoolBookC" w:cs="SchoolBookC"/>
          <w:sz w:val="21"/>
          <w:szCs w:val="21"/>
        </w:rPr>
        <w:t>в диалоге с учителем, одноклассниками;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строить сообщение в соответствии с учебной задачей;</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ориентироваться на позицию партнера</w:t>
      </w:r>
      <w:r>
        <w:rPr>
          <w:rFonts w:ascii="SchoolBookC" w:hAnsi="SchoolBookC" w:cs="SchoolBookC"/>
          <w:sz w:val="21"/>
          <w:szCs w:val="21"/>
        </w:rPr>
        <w:t xml:space="preserve"> </w:t>
      </w:r>
      <w:r w:rsidRPr="007435A2">
        <w:rPr>
          <w:rFonts w:ascii="SchoolBookC" w:hAnsi="SchoolBookC" w:cs="SchoolBookC"/>
          <w:sz w:val="21"/>
          <w:szCs w:val="21"/>
        </w:rPr>
        <w:t>в общении и взаимодействии;</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учитывать другое мнение и позицию;</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формулировать собственное мнение и позицию;</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договариваться, приходить к общему решению (при работе в паре, в группе);</w:t>
      </w:r>
    </w:p>
    <w:p w:rsidR="00417DCE" w:rsidRPr="007435A2" w:rsidRDefault="00417DCE" w:rsidP="007435A2">
      <w:pPr>
        <w:autoSpaceDE w:val="0"/>
        <w:autoSpaceDN w:val="0"/>
        <w:adjustRightInd w:val="0"/>
        <w:spacing w:after="0" w:line="240" w:lineRule="auto"/>
        <w:rPr>
          <w:rFonts w:ascii="SchoolBookC" w:hAnsi="SchoolBookC" w:cs="SchoolBookC"/>
          <w:sz w:val="21"/>
          <w:szCs w:val="21"/>
        </w:rPr>
      </w:pPr>
      <w:r w:rsidRPr="007435A2">
        <w:rPr>
          <w:rFonts w:ascii="SchoolBookC" w:hAnsi="SchoolBookC" w:cs="SchoolBookC"/>
          <w:sz w:val="21"/>
          <w:szCs w:val="21"/>
        </w:rPr>
        <w:t>– адекватно использовать средства устной речи для решения различных коммуникативных задач.</w:t>
      </w:r>
    </w:p>
    <w:p w:rsidR="00417DCE" w:rsidRPr="007435A2" w:rsidRDefault="00417DCE" w:rsidP="007435A2">
      <w:pPr>
        <w:autoSpaceDE w:val="0"/>
        <w:autoSpaceDN w:val="0"/>
        <w:adjustRightInd w:val="0"/>
        <w:spacing w:after="0" w:line="240" w:lineRule="auto"/>
        <w:rPr>
          <w:rFonts w:ascii="SchoolBookC-BoldItalic" w:hAnsi="SchoolBookC-BoldItalic" w:cs="SchoolBookC-BoldItalic"/>
          <w:b/>
          <w:bCs/>
          <w:i/>
          <w:iCs/>
          <w:sz w:val="21"/>
          <w:szCs w:val="21"/>
        </w:rPr>
      </w:pPr>
      <w:r w:rsidRPr="007435A2">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435A2">
        <w:rPr>
          <w:rFonts w:ascii="SchoolBookC-BoldItalic" w:hAnsi="SchoolBookC-BoldItalic" w:cs="SchoolBookC-BoldItalic"/>
          <w:b/>
          <w:bCs/>
          <w:i/>
          <w:iCs/>
          <w:sz w:val="21"/>
          <w:szCs w:val="21"/>
        </w:rPr>
        <w:t>научиться:</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контролировать действия партнера;</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осуществлять взаимоконтроль;</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строить монологическое высказывание</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(при возможности сопровождая его аудиовизуальной поддержкой), владеть диалогической формой коммуникации;</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допускать возможность существования</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различных точек зрения, в т.ч. не совпадающих с его собственной;</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sz w:val="21"/>
          <w:szCs w:val="21"/>
        </w:rPr>
        <w:t xml:space="preserve">– </w:t>
      </w:r>
      <w:r w:rsidRPr="007435A2">
        <w:rPr>
          <w:rFonts w:ascii="SchoolBookC-Italic" w:hAnsi="SchoolBookC-Italic" w:cs="SchoolBookC-Italic"/>
          <w:i/>
          <w:iCs/>
          <w:sz w:val="21"/>
          <w:szCs w:val="21"/>
        </w:rPr>
        <w:t>стремиться к координации различных</w:t>
      </w:r>
      <w:r>
        <w:rPr>
          <w:rFonts w:ascii="SchoolBookC-Italic" w:hAnsi="SchoolBookC-Italic" w:cs="SchoolBookC-Italic"/>
          <w:i/>
          <w:iCs/>
          <w:sz w:val="21"/>
          <w:szCs w:val="21"/>
        </w:rPr>
        <w:t xml:space="preserve"> </w:t>
      </w:r>
      <w:r w:rsidRPr="007435A2">
        <w:rPr>
          <w:rFonts w:ascii="SchoolBookC-Italic" w:hAnsi="SchoolBookC-Italic" w:cs="SchoolBookC-Italic"/>
          <w:i/>
          <w:iCs/>
          <w:sz w:val="21"/>
          <w:szCs w:val="21"/>
        </w:rPr>
        <w:t>позиций в сотрудничестве;</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i/>
          <w:iCs/>
          <w:sz w:val="21"/>
          <w:szCs w:val="21"/>
        </w:rPr>
        <w:t xml:space="preserve">– </w:t>
      </w:r>
      <w:r w:rsidRPr="007435A2">
        <w:rPr>
          <w:rFonts w:ascii="SchoolBookC-Italic" w:hAnsi="SchoolBookC-Italic" w:cs="SchoolBookC-Italic"/>
          <w:i/>
          <w:iCs/>
          <w:sz w:val="21"/>
          <w:szCs w:val="21"/>
        </w:rPr>
        <w:t>строить понятные для партнера высказывания, учитывающие, что партнер знает и видит, а что нет;</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i/>
          <w:iCs/>
          <w:sz w:val="21"/>
          <w:szCs w:val="21"/>
        </w:rPr>
        <w:t xml:space="preserve">– </w:t>
      </w:r>
      <w:r w:rsidRPr="007435A2">
        <w:rPr>
          <w:rFonts w:ascii="SchoolBookC-Italic" w:hAnsi="SchoolBookC-Italic" w:cs="SchoolBookC-Italic"/>
          <w:i/>
          <w:iCs/>
          <w:sz w:val="21"/>
          <w:szCs w:val="21"/>
        </w:rPr>
        <w:t>адекватно использовать языковые средства для решения различных коммуникативных задач;</w:t>
      </w:r>
    </w:p>
    <w:p w:rsidR="00417DCE" w:rsidRPr="007435A2" w:rsidRDefault="00417DCE" w:rsidP="007435A2">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i/>
          <w:iCs/>
          <w:sz w:val="21"/>
          <w:szCs w:val="21"/>
        </w:rPr>
        <w:t xml:space="preserve">– </w:t>
      </w:r>
      <w:r w:rsidRPr="007435A2">
        <w:rPr>
          <w:rFonts w:ascii="SchoolBookC-Italic" w:hAnsi="SchoolBookC-Italic" w:cs="SchoolBookC-Italic"/>
          <w:i/>
          <w:iCs/>
          <w:sz w:val="21"/>
          <w:szCs w:val="21"/>
        </w:rPr>
        <w:t>оказывать в сотрудничестве необходимую помощь;</w:t>
      </w:r>
    </w:p>
    <w:p w:rsidR="00417DCE" w:rsidRDefault="00417DCE" w:rsidP="00855F44">
      <w:pPr>
        <w:autoSpaceDE w:val="0"/>
        <w:autoSpaceDN w:val="0"/>
        <w:adjustRightInd w:val="0"/>
        <w:spacing w:after="0" w:line="240" w:lineRule="auto"/>
        <w:rPr>
          <w:rFonts w:ascii="SchoolBookC-Italic" w:hAnsi="SchoolBookC-Italic" w:cs="SchoolBookC-Italic"/>
          <w:i/>
          <w:iCs/>
          <w:sz w:val="21"/>
          <w:szCs w:val="21"/>
        </w:rPr>
      </w:pPr>
      <w:r w:rsidRPr="007435A2">
        <w:rPr>
          <w:rFonts w:ascii="SchoolBookC" w:hAnsi="SchoolBookC" w:cs="SchoolBookC"/>
          <w:i/>
          <w:iCs/>
          <w:sz w:val="21"/>
          <w:szCs w:val="21"/>
        </w:rPr>
        <w:t xml:space="preserve">– </w:t>
      </w:r>
      <w:r w:rsidRPr="007435A2">
        <w:rPr>
          <w:rFonts w:ascii="SchoolBookC-Italic" w:hAnsi="SchoolBookC-Italic" w:cs="SchoolBookC-Italic"/>
          <w:i/>
          <w:iCs/>
          <w:sz w:val="21"/>
          <w:szCs w:val="21"/>
        </w:rPr>
        <w:t>использовать речь для планирования своей деятельности.</w:t>
      </w:r>
    </w:p>
    <w:p w:rsidR="00417DCE" w:rsidRDefault="00417DCE" w:rsidP="00855F44">
      <w:pPr>
        <w:autoSpaceDE w:val="0"/>
        <w:autoSpaceDN w:val="0"/>
        <w:adjustRightInd w:val="0"/>
        <w:spacing w:after="0" w:line="240" w:lineRule="auto"/>
        <w:jc w:val="center"/>
        <w:rPr>
          <w:rFonts w:ascii="AvantGardeGothicC-Demi" w:hAnsi="AvantGardeGothicC-Demi" w:cs="AvantGardeGothicC-Demi"/>
          <w:b/>
          <w:bCs/>
          <w:sz w:val="23"/>
          <w:szCs w:val="23"/>
        </w:rPr>
      </w:pPr>
    </w:p>
    <w:p w:rsidR="00417DCE" w:rsidRPr="002309C1" w:rsidRDefault="00417DCE" w:rsidP="00855F44">
      <w:pPr>
        <w:autoSpaceDE w:val="0"/>
        <w:autoSpaceDN w:val="0"/>
        <w:adjustRightInd w:val="0"/>
        <w:spacing w:after="0" w:line="240" w:lineRule="auto"/>
        <w:jc w:val="center"/>
        <w:rPr>
          <w:rFonts w:ascii="SchoolBookC" w:hAnsi="SchoolBookC" w:cs="SchoolBookC"/>
          <w:sz w:val="21"/>
          <w:szCs w:val="21"/>
        </w:rPr>
      </w:pPr>
      <w:r>
        <w:rPr>
          <w:rFonts w:ascii="AvantGardeGothicC-Demi" w:hAnsi="AvantGardeGothicC-Demi" w:cs="AvantGardeGothicC-Demi"/>
          <w:b/>
          <w:bCs/>
          <w:sz w:val="23"/>
          <w:szCs w:val="23"/>
        </w:rPr>
        <w:t>П</w:t>
      </w:r>
      <w:r w:rsidRPr="002309C1">
        <w:rPr>
          <w:rFonts w:ascii="AvantGardeGothicC-Demi" w:hAnsi="AvantGardeGothicC-Demi" w:cs="AvantGardeGothicC-Demi"/>
          <w:b/>
          <w:bCs/>
          <w:sz w:val="23"/>
          <w:szCs w:val="23"/>
        </w:rPr>
        <w:t>ланируемые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7"/>
        <w:gridCol w:w="5622"/>
        <w:gridCol w:w="6663"/>
        <w:gridCol w:w="141"/>
        <w:gridCol w:w="1637"/>
      </w:tblGrid>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Номера и темы</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уроков</w:t>
            </w:r>
          </w:p>
        </w:tc>
        <w:tc>
          <w:tcPr>
            <w:tcW w:w="5622" w:type="dxa"/>
          </w:tcPr>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Предметные результаты</w:t>
            </w:r>
          </w:p>
        </w:tc>
        <w:tc>
          <w:tcPr>
            <w:tcW w:w="6663" w:type="dxa"/>
          </w:tcPr>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Возможные виды деятельности обучающихся</w:t>
            </w:r>
          </w:p>
        </w:tc>
        <w:tc>
          <w:tcPr>
            <w:tcW w:w="1778" w:type="dxa"/>
            <w:gridSpan w:val="2"/>
          </w:tcPr>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Домашнее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b/>
                <w:bCs/>
                <w:i/>
                <w:iCs/>
                <w:sz w:val="18"/>
                <w:szCs w:val="18"/>
              </w:rPr>
              <w:t>задание</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22 (1).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Географическое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положение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Европы.</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87–89</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Извлекать информацию из карты.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Читать условные обозначения.</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Составлять характеристики географических объектов, природы, климата на основе логических рассуждений и чтения карты.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Находить и показывать на карте географические объекты Европы, описывать их географическое положение.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 w:hAnsi="SchoolBookC" w:cs="SchoolBookC"/>
                <w:iCs/>
                <w:sz w:val="21"/>
                <w:szCs w:val="21"/>
              </w:rPr>
              <w:t>Называть и находить на карте материки и части света</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по физической карте географического положения Европы, границ между Европой и Азией.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Нахождение на карте географических объектов (моря, омывающие Европу, реки, формы рельефа на территории Европы).</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Cs/>
                <w:sz w:val="21"/>
                <w:szCs w:val="21"/>
              </w:rPr>
              <w:t>Фиксирование географических объектов на контурной карте.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i/>
                <w:iCs/>
                <w:sz w:val="21"/>
                <w:szCs w:val="21"/>
              </w:rPr>
              <w:t>Характеристика особенностей природы Европы с помощью карт (карта природных зон, климатическая, физическая карты)</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 с. 88;</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 1 с. 89.</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 жизни первобытного</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человека</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23 (2).</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Первые люди</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на нашей</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Земле.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89–91</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Понимать общечеловеческий характер перехода от первобытных стадий жизни к цивилизации, происхождения многих народов на территории Восточно-Европейской равнины.</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Осуществлять поиск нужного иллюстративного и текстового материала в дополнительных источниках</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Проводить сравнение, сериацию учебных объектов (орудий труда первобытного человека) по самостоятельно выделенным критериям.</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Вступать в рассуждение об условиях жизни первобытного человека.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Строить небольшие сообщения в устной форме.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Обсуждение условий жизни первобытных людей.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Выдвижение предположений при рассмотрении орудий труда: о материале, из которого были изготовлены орудия труда, о видах деятельности первобытного человека, о природных условиях,</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влиянии изменения природных условий на жизнь первобытного человека.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Слушание сообщений одноклассников о жизни первобытного человека.</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 w:hAnsi="SchoolBookC" w:cs="SchoolBookC"/>
                <w:iCs/>
                <w:sz w:val="21"/>
                <w:szCs w:val="21"/>
              </w:rPr>
              <w:t>Выделение главной мысли. Использование дополнительного материала</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 2</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90</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24 (3).</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Восточно-</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Европейская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равнина.</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91–92</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Обобщать материал о природе Восточно-Европейской равнины, полученный из разных источников информации (карты, текст).</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Обозначать географические объекты на контурной карте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Практическая работа по картам: определение местоположения Восточно-Европейской равнины, климатических поясов и  природных зон, нахождение крупных рек,  наиболее крупных географических объектов в пределах равнины, выявление особенностей формы рельефа.</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 w:hAnsi="SchoolBookC" w:cs="SchoolBookC"/>
                <w:iCs/>
                <w:sz w:val="21"/>
                <w:szCs w:val="21"/>
              </w:rPr>
              <w:t>Обсуждение полученных результатов и обозначение выделенных объектов на контурной карте</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2 с. 91;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49</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25 (4).</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Степи.</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Растительный мир.</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92–96.</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51</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Понимать особенности природных условий степной зоны.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Выделять существенные признаки степной зоны и растительности степи.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Приводить примеры растений степи.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Выделять особенности раннецветущих растений и приспособленность растений к засушливому</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климату степи</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Выделение существенных признаков степи как природной зоны.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Классификация растений степи (раннецветущие, засухоустойчивые) на основе текста учебника.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Последовательное выделение периодов изменений, происходящих в степи.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существенных признаков степных растений.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Работа с гербарием: выбор растений степной зоны.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Определять на основе рисунка в учебнике приспособленность растений к окружающей среде (степная зона)</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 с. 94</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(начать</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выполнение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практической работы);</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 1 с. 96;</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50.</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используя</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иллюстрации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или свои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рисунки,</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i/>
                <w:iCs/>
                <w:sz w:val="21"/>
                <w:szCs w:val="21"/>
              </w:rPr>
              <w:t>о растениях степи</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26 (5).</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Степи.</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Животный</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мир.</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96–102.</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53</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Воспринимать смысл познавательных текстов.</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Извлекать информацию из текста, сообщений в соответствии с учебной задачей.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Устанавливать взаимосвязи в живой природе и между живой и неживой природой.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Приводить примеры животных степной зоны.</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r w:rsidRPr="00C06E23">
              <w:rPr>
                <w:rFonts w:ascii="SchoolBookC" w:hAnsi="SchoolBookC" w:cs="SchoolBookC"/>
                <w:iCs/>
                <w:sz w:val="21"/>
                <w:szCs w:val="21"/>
              </w:rPr>
              <w:t>Определять приспособленность животных к жизни в степи</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Классификация животных по рисунку в учебнике.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Осмысленное чтение текста в учебнике, ответы на вопросы</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по нему.</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Характеристика животных степной зоны на основе текста в учебнике, их приспособленности к условиям степной жизни.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(среди других животных) типичных представителей.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Составление цепей питания</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52, 54.</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используя</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свои рисунки или иллюстрации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 животных</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i/>
                <w:iCs/>
                <w:sz w:val="21"/>
                <w:szCs w:val="21"/>
              </w:rPr>
              <w:t>степи</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27 (6).</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Люди</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в степи.</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102–107.</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55, 56</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Устанавливать взаимосвязи в природе между деятельностью человека и природными условиями.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Обсуждать, к каким экологическим проблемам может привести нарушение равновесия в природе.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r w:rsidRPr="00C06E23">
              <w:rPr>
                <w:rFonts w:ascii="SchoolBookC-Italic" w:hAnsi="SchoolBookC-Italic" w:cs="SchoolBookC-Italic"/>
                <w:i/>
                <w:iCs/>
                <w:sz w:val="21"/>
                <w:szCs w:val="21"/>
              </w:rPr>
              <w:t>Осознавать и оценивать последствия, к которым приводит влияние человека на природные сообщества</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Коллективное обсуждение условий жизни людей в степи: какие можно отнести к благоприятным, какие – к неблагоприятным, как</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жизнь в степи повлияла на вид и род занятий людей.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Предположение последствий, к которым могут привести нарушения взаимосвязей в природе</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57, 58</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28 (7). Лесостепь.</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107–109</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Различать природные условия основных и переходных природных зон (климат, почвы, растительность).</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Выделять существенные признаки лесостепной зоны.</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r w:rsidRPr="00C06E23">
              <w:rPr>
                <w:rFonts w:ascii="SchoolBookC" w:hAnsi="SchoolBookC" w:cs="SchoolBookC"/>
                <w:iCs/>
                <w:sz w:val="21"/>
                <w:szCs w:val="21"/>
              </w:rPr>
              <w:t>Сравнивать изучаемые природные зоны (степь, лесостепь)</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по карте границ природных зон.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Различение особенностей основных и переходных природных зон.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Описание лесостепи на основе схемы в учебнике.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Сравнение природных условий степной и лесостепной зон, условий жизни людей степной и лесостепной зон.</w:t>
            </w:r>
          </w:p>
          <w:p w:rsidR="00417DCE" w:rsidRPr="00C06E23" w:rsidRDefault="00417DCE" w:rsidP="00C06E23">
            <w:pPr>
              <w:autoSpaceDE w:val="0"/>
              <w:autoSpaceDN w:val="0"/>
              <w:adjustRightInd w:val="0"/>
              <w:spacing w:after="0" w:line="240" w:lineRule="auto"/>
              <w:rPr>
                <w:rFonts w:ascii="SchoolBookC-Italic" w:hAnsi="SchoolBookC-Italic" w:cs="SchoolBookC-Italic"/>
                <w:b/>
                <w:bCs/>
                <w:iCs/>
                <w:sz w:val="18"/>
                <w:szCs w:val="18"/>
              </w:rPr>
            </w:pPr>
            <w:r w:rsidRPr="00C06E23">
              <w:rPr>
                <w:rFonts w:ascii="SchoolBookC" w:hAnsi="SchoolBookC" w:cs="SchoolBookC"/>
                <w:iCs/>
                <w:sz w:val="21"/>
                <w:szCs w:val="21"/>
              </w:rPr>
              <w:t>Использование своих знаний и результатов наблюдений для описания особенностей природных зон</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1–3</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109</w:t>
            </w:r>
          </w:p>
          <w:p w:rsidR="00417DCE" w:rsidRPr="00C06E23" w:rsidRDefault="00417DCE" w:rsidP="00C06E23">
            <w:pPr>
              <w:autoSpaceDE w:val="0"/>
              <w:autoSpaceDN w:val="0"/>
              <w:adjustRightInd w:val="0"/>
              <w:spacing w:after="0" w:line="240" w:lineRule="auto"/>
              <w:rPr>
                <w:rFonts w:ascii="SchoolBookC-Italic" w:hAnsi="SchoolBookC-Italic" w:cs="SchoolBookC-Italic"/>
                <w:b/>
                <w:bCs/>
                <w:i/>
                <w:iCs/>
                <w:sz w:val="18"/>
                <w:szCs w:val="18"/>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29 (8).</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Лесная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зона.</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109–124.</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59, 61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Использовать таблицы, схемы, рисунки, приведенные в учебнике.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Находить в сотрудничестве с одноклассниками разнообразные способы решения учебной задачи.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Классифицировать растения и животных по природным зонам, ярусам леса.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Проводить аналогии между изучаемым объектом и собственным опытом.</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Опираться при ответе на собственные наблюдения в природе.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Выделять существенные признаки лесной зоны умеренного пояса и ее подзон.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Узнавать наиболее распространенные и охраняемые в родном крае растения и животных, обитающих в зоне лесов</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Выделение подзон в лесной зоне (хвойные, смешанные, широколиственные леса умеренного пояса).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Нахождение границ лесов на карте природных зон.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Сравнение природных зон на схеме.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Выявление зависимости растительности природной зоны от количества тепла и влаги.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Сравнение рисунков разных типов леса.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типичных представителей животного и растительного мира разных типов леса.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Выделение ярусов леса, подбор растений и животных для</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каждого яруса с опорой на текст учебника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2 с. 113;</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60, 66</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30 (9).</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Сезонные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изменения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в лесу.</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124–138.</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62, 63</w:t>
            </w: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Иметь представление о приспособлении животных организмов к сезонным изменениям в неживой природе, о распространении семян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и плодов.</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Составлять таблицы, схемы, используя приведенные в учебнике текст и рисунки.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Проводить аналогии между изучаемыми объектами (сезонными изменениями в неживой и живой природе, растениями и животными) лесной зоны и своего края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Характеристика особенностей разных сезонов года (самостоятельно).</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Определение сезонных изменений, происходящих в растительном и животном мире, с помощью собственных наблюдений в природе и информации в учебнике.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Анализ распространения семян дикорастущих растений по рисунку в учебнике и формулирование вывода.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Сравнение причин раннего цветения растений в лесу и степи.</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Знание перелетных птиц своего края.</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Проведение аналогии сезонных изменений в лесной зоне и в своем крае.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Cs/>
                <w:sz w:val="21"/>
                <w:szCs w:val="21"/>
              </w:rPr>
              <w:t>Деление животных на группы по особенностям их приспособления к жизни в зимнем лесу</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131;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 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 .133;</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 4 с. 137</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31 (10).</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Сезонные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изменения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в лесу (продолжение).</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64, 65</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Вести наблюдения в природе.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Фиксировать изменения, происходящие в разные времена года, в растительном и животном мире.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Выделять характерные признаки сезонов года на примере природы родного края</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Экскурсия в природу.</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Обсуждение правил поведения в лесу в разные времена года.</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Ведение наблюдений за сезонными изменениями в природе.</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iCs/>
                <w:sz w:val="21"/>
                <w:szCs w:val="21"/>
              </w:rPr>
              <w:t>Анализ происходящих изменений</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а) № 1–11</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(на выбор</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учителя);</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 w:hAnsi="SchoolBookC" w:cs="SchoolBookC"/>
                <w:i/>
                <w:iCs/>
                <w:sz w:val="21"/>
                <w:szCs w:val="21"/>
              </w:rPr>
              <w:t>б) № 67, 68.</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о жилищах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1"/>
                <w:szCs w:val="21"/>
              </w:rPr>
            </w:pPr>
            <w:r w:rsidRPr="00C06E23">
              <w:rPr>
                <w:rFonts w:ascii="SchoolBookC-Italic" w:hAnsi="SchoolBookC-Italic" w:cs="SchoolBookC-Italic"/>
                <w:i/>
                <w:iCs/>
                <w:sz w:val="21"/>
                <w:szCs w:val="21"/>
              </w:rPr>
              <w:t>славян в степной</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r w:rsidRPr="00C06E23">
              <w:rPr>
                <w:rFonts w:ascii="SchoolBookC-Italic" w:hAnsi="SchoolBookC-Italic" w:cs="SchoolBookC-Italic"/>
                <w:i/>
                <w:iCs/>
                <w:sz w:val="21"/>
                <w:szCs w:val="21"/>
              </w:rPr>
              <w:t>и лесной зонах</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32 (11).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Как жили наши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Далекие предки.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139–140.</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69</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Строить небольшие сообщения в устной форме.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Использовать для построения сообщений различные источники информации.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Устанавливать причинно-следственные связи (воздействие особенностей природных условий на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жизнь и жилище славян).</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r w:rsidRPr="00C06E23">
              <w:rPr>
                <w:rFonts w:ascii="SchoolBookC" w:hAnsi="SchoolBookC" w:cs="SchoolBookC"/>
                <w:bCs/>
                <w:iCs/>
                <w:sz w:val="21"/>
                <w:szCs w:val="21"/>
              </w:rPr>
              <w:t>Сравнивать хозяйственную деятельность человека в разных природных зонах</w:t>
            </w: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Анализ картины С.В. Иванова «Жилье восточных славян»: формулировка предположения об условиях жизни, видах деятельности славян.</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Выдвижение гипотез о жизни славян по предметам, найденным при проведении раскопок.</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Обсуждение сообщений о строительстве славянских жилищ в степной и лесной зонах</w:t>
            </w:r>
          </w:p>
          <w:p w:rsidR="00417DCE" w:rsidRPr="00C06E23" w:rsidRDefault="00417DCE" w:rsidP="00C06E23">
            <w:pPr>
              <w:autoSpaceDE w:val="0"/>
              <w:autoSpaceDN w:val="0"/>
              <w:adjustRightInd w:val="0"/>
              <w:spacing w:after="0" w:line="240" w:lineRule="auto"/>
              <w:rPr>
                <w:rFonts w:ascii="SchoolBookC" w:hAnsi="SchoolBookC" w:cs="SchoolBookC"/>
                <w:iCs/>
                <w:sz w:val="21"/>
                <w:szCs w:val="21"/>
              </w:rPr>
            </w:pP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1, 2</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140;</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70</w:t>
            </w:r>
          </w:p>
          <w:p w:rsidR="00417DCE" w:rsidRPr="00C06E23" w:rsidRDefault="00417DCE" w:rsidP="00C06E23">
            <w:pPr>
              <w:autoSpaceDE w:val="0"/>
              <w:autoSpaceDN w:val="0"/>
              <w:adjustRightInd w:val="0"/>
              <w:spacing w:after="0" w:line="240" w:lineRule="auto"/>
              <w:rPr>
                <w:rFonts w:ascii="SchoolBookC" w:hAnsi="SchoolBookC" w:cs="SchoolBookC"/>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33 (12).</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Расселение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славян.</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«Путь</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из варяг</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в греки».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141–147.</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Воспринимать смысл познавательного текста.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Составлять рассказ по тексту учебника.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Понимать особенности расселения славян по территории Восточно-Европейской равнины.</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Устанавливать связь между деятельностью человека и условиями его жизни и быта в разные эпохи, в разных природных зонах</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Составление рассказа о расселении славян, опираясь на текст и историческую карту.</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Объяснение причины закономерного расселения славян вдоль рек. Характеристика быта, основных занятий славян (по тексту учебника). Нахождение в тексте ответов на вопросы.</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Объяснение с помощью текста, как появились первые города.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Соотнесение текстового описания пути «из варяг в греки» с изображением на карте в учебнике.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Определение понятий: «исток», «русло», «устье», «приток», «левый берег реки», «правый берег реки».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Моделирование ситуации (путешествие купца)</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1–3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144;</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 1, 2</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147</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34 (13). Обожествление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природы.</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148–150.</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72</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Устанавливать связь между деятельностью древних славян и условиями их жизни и быта.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Понимать понятие «язычество».</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Проводить аналогии между языческими праздниками и праздниками нашего времени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6663"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Доказательство с помощью текста учебника правильности утверждения: «Язычество всегда отражает природные условия, в которых живет народ».</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Определение понятия «язычество».</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Приведение примеров народных праздников и обычаев древних славян, соотнесение их с праздниками и традициями современных людей</w:t>
            </w:r>
          </w:p>
        </w:tc>
        <w:tc>
          <w:tcPr>
            <w:tcW w:w="1778"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1, 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150.</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Подготовиться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к контрольной работе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5920" w:type="dxa"/>
            <w:gridSpan w:val="5"/>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35 (14). Полугодовая контрольная работа</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36 (15).</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Родной</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край</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в далеком</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 xml:space="preserve">прошлом </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Иметь представление об истории родного края.</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Используя дополнительные источники информации, находить факты, относящиеся к образу жизни, обычаям и верованиям своих предков.</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Cs/>
                <w:sz w:val="21"/>
                <w:szCs w:val="21"/>
              </w:rPr>
              <w:t xml:space="preserve">На основе имеющихся знаний отличать исторические факты от вымысла </w:t>
            </w: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Нахождение фактов, относящихся к образу жизни, обычаям, верованиям предков.</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Экскурсия в краеведческий музей</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Небольшое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сочинение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на тему:</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«Что меня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 xml:space="preserve">Удивило в музее»  </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37 (16).</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Первые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русские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князья.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3–8 (2-я часть</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 xml:space="preserve">учебника) </w:t>
            </w: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Осознавать понятие «государство».</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Определять признаки и значение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Иметь представление об образовании Древнерусского государства, о первых русских князьях</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Выделение основных признаков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Знакомство с историей образования 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Анализ исторической карты в учебнике (границы Древнерусского государства, границы расселения племен, соседние племена).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Обсуждение личностных качеств первых русских князей.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Соотнесение исторической карты с физической и картой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природных зон</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2 с. 8;</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38 (17).</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Принятие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Русью христианства.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8–11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Понимать значение принятия христианства для Руси.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Иметь представление о выдающемся государственном деятеле – князе Владимире.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Воспринимать смысл текста, извлекать из него главное.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Выделять информацию из сообщений разных видов (текст, фильм, иллюстрации).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Italic" w:hAnsi="SchoolBookC-Italic" w:cs="SchoolBookC-Italic"/>
                <w:bCs/>
                <w:i/>
                <w:iCs/>
                <w:sz w:val="21"/>
                <w:szCs w:val="21"/>
              </w:rPr>
              <w:t>Определять последовательность важных событий в истории России</w:t>
            </w: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Определение основных понятий: «язычество», «религия», «христианство», «православие».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Рассуждение о роли личности князя Владимира в истории.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Беседа о значении принятия христианства для Руси.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Соотнесение исторических событий (крещение) с датами, с веком.</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Работа с лентой времени</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Найти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в тексте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на с. 10–11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доказатель</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ства благотворного</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воздействия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принятия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христианст</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ва на Руси</w:t>
            </w: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39 (18).</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Расцвет</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11–14</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Понимать значение сильного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Выделять существенные характеристики 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Иметь представление о выдающихся российских государственных деятелях в изучаемый период</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(князьях Владимире, Ярославе Мудром), о связанных с ними событиях и их влиянии на историю нашего Отечества.</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Иметь представление об истории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Italic" w:hAnsi="SchoolBookC-Italic" w:cs="SchoolBookC-Italic"/>
                <w:bCs/>
                <w:i/>
                <w:iCs/>
                <w:sz w:val="21"/>
                <w:szCs w:val="21"/>
              </w:rPr>
              <w:t>и выдающихся людях родного края</w:t>
            </w: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Работа с текстом учебника: знакомство с историей Древнерусского государства в изучаемый период.</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Обсуждение военных побед, роста городов, усиления княжеской власти.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Оценка личности князя Ярослава Мудрого.</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Экскурсия в краеведческий музей</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2 с. 13;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74</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40 (19).</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Древнерусская</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культура.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14–24.</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75, 91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Проявлять уважительное отношение к России, родному краю, культуре.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Анализировать иллюстрации и сопоставлять их со словесным описанием в тексте.</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Приводить примеры культурных и общественных событий, оценивать их значимость в жизни людей,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Знакомство с древнерусской архитектурой (деревянное и каменное зодчество).</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Сравнение крестьянского дома и боярского двора по рисунку на с. 15.</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Определение устного народного творчества как источника информации об истории Древней Руси.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Понимание изречений в летописях и сборниках того времени и рассуждение об их смысле, соотнесение этих изречений с современностью.</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Cs/>
                <w:sz w:val="21"/>
                <w:szCs w:val="21"/>
              </w:rPr>
              <w:t>Практическая работа «Как учили школьников»: проведение исследования по изучению развития письменности на Руси</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4 с. 24;</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76</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41 (20).</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Ослабление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24–25</w:t>
            </w: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Устанавливать причинно-следственные связи раздробленности государства и их последствий.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Определять понятие «натуральное хозяйство»</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Нахождение в тексте учебника причин раздробленности и ослабления 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Представление о натуральном хозяйстве на основе описания в учебнике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1, 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25</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42 (21).</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Ордынское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нашествие.</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26–29</w:t>
            </w: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Соотносить исторические события с датами, конкретную дату с веком.</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Находить место изученных событий на ленте времени.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Определять последовательность</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исторических событий России.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Называть исторических деятелей (Чингисхан, Батый).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Проводить сравнения по рисункам учебника.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Пересказывать изученные события по плану</w:t>
            </w: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Отражение ордынского нашествия на ленте времени.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Определение последовательности событий.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Знакомство с полководцами кочевников Чингисханом и Батыем.</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Анализ иллюстраций в учебнике: сравнение одежды, оружия воинов орды и доспехов дружинников, суждение по одежде об уровне развития ремесел, видах занятий народов.</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Обсуждение возможных причин поражения Руси</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1 с. 27;</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 1 с. 29</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r>
      <w:tr w:rsidR="00417DCE" w:rsidRPr="00C06E23" w:rsidTr="00C06E23">
        <w:tc>
          <w:tcPr>
            <w:tcW w:w="185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43 (22).</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Угроза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запада.</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29–33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p>
        </w:tc>
        <w:tc>
          <w:tcPr>
            <w:tcW w:w="5622" w:type="dxa"/>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Испытывать чувство гордости за национальные победы.</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Соотносить исторические события с датами, конкретную дату с веком.</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Определять последовательность событий в истории России.</w:t>
            </w:r>
          </w:p>
          <w:p w:rsidR="00417DCE" w:rsidRPr="00C06E23" w:rsidRDefault="00417DCE" w:rsidP="00C06E23">
            <w:pPr>
              <w:autoSpaceDE w:val="0"/>
              <w:autoSpaceDN w:val="0"/>
              <w:adjustRightInd w:val="0"/>
              <w:spacing w:after="0" w:line="240" w:lineRule="auto"/>
              <w:rPr>
                <w:rFonts w:ascii="SchoolBookC-Italic" w:hAnsi="SchoolBookC-Italic" w:cs="SchoolBookC-Italic"/>
                <w:bCs/>
                <w:iCs/>
                <w:sz w:val="21"/>
                <w:szCs w:val="21"/>
              </w:rPr>
            </w:pPr>
            <w:r w:rsidRPr="00C06E23">
              <w:rPr>
                <w:rFonts w:ascii="SchoolBookC-Italic" w:hAnsi="SchoolBookC-Italic" w:cs="SchoolBookC-Italic"/>
                <w:bCs/>
                <w:iCs/>
                <w:sz w:val="21"/>
                <w:szCs w:val="21"/>
              </w:rPr>
              <w:t>Строить сообщения об исторических деятелях (А.Невский), используя дополнительные источники информации.</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Italic" w:hAnsi="SchoolBookC-Italic" w:cs="SchoolBookC-Italic"/>
                <w:bCs/>
                <w:i/>
                <w:iCs/>
                <w:sz w:val="21"/>
                <w:szCs w:val="21"/>
              </w:rPr>
              <w:t>Приводить примеры событий, фактов, характеризующих личность, оценивать их значимость для людей и государства</w:t>
            </w:r>
          </w:p>
        </w:tc>
        <w:tc>
          <w:tcPr>
            <w:tcW w:w="6804" w:type="dxa"/>
            <w:gridSpan w:val="2"/>
          </w:tcPr>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Отражение на ленте времени битв на Неве (1240 г.) и Чудском озере (1242 г.).</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Характеристика особенностей положения Новгородского княжества.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Сравнение тактики боя немецких рыцарей и русского войска.</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Анализ исторической карты: сопоставление ее с описанием</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событий в тексте.</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Характеристика личности А. Невского с использованием текстовой информации в учебнике и репродукции картины П. Корина «Александр Невский».</w:t>
            </w:r>
          </w:p>
          <w:p w:rsidR="00417DCE" w:rsidRPr="00C06E23" w:rsidRDefault="00417DCE" w:rsidP="00C06E23">
            <w:pPr>
              <w:autoSpaceDE w:val="0"/>
              <w:autoSpaceDN w:val="0"/>
              <w:adjustRightInd w:val="0"/>
              <w:spacing w:after="0" w:line="240" w:lineRule="auto"/>
              <w:rPr>
                <w:rFonts w:ascii="SchoolBookC" w:hAnsi="SchoolBookC" w:cs="SchoolBookC"/>
                <w:bCs/>
                <w:iCs/>
                <w:sz w:val="21"/>
                <w:szCs w:val="21"/>
              </w:rPr>
            </w:pPr>
            <w:r w:rsidRPr="00C06E23">
              <w:rPr>
                <w:rFonts w:ascii="SchoolBookC" w:hAnsi="SchoolBookC" w:cs="SchoolBookC"/>
                <w:bCs/>
                <w:iCs/>
                <w:sz w:val="21"/>
                <w:szCs w:val="21"/>
              </w:rPr>
              <w:t>Нахождение в тексте учебника подтверждения военного</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Cs/>
                <w:sz w:val="21"/>
                <w:szCs w:val="21"/>
              </w:rPr>
              <w:t>таланта А. Невского</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а) № 1–3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с. 33;</w:t>
            </w:r>
          </w:p>
          <w:p w:rsidR="00417DCE" w:rsidRPr="00C06E23" w:rsidRDefault="00417DCE" w:rsidP="00C06E23">
            <w:pPr>
              <w:autoSpaceDE w:val="0"/>
              <w:autoSpaceDN w:val="0"/>
              <w:adjustRightInd w:val="0"/>
              <w:spacing w:after="0" w:line="240" w:lineRule="auto"/>
              <w:rPr>
                <w:rFonts w:ascii="SchoolBookC" w:hAnsi="SchoolBookC" w:cs="SchoolBookC"/>
                <w:bCs/>
                <w:i/>
                <w:iCs/>
                <w:sz w:val="21"/>
                <w:szCs w:val="21"/>
              </w:rPr>
            </w:pPr>
            <w:r w:rsidRPr="00C06E23">
              <w:rPr>
                <w:rFonts w:ascii="SchoolBookC" w:hAnsi="SchoolBookC" w:cs="SchoolBookC"/>
                <w:bCs/>
                <w:i/>
                <w:iCs/>
                <w:sz w:val="21"/>
                <w:szCs w:val="21"/>
              </w:rPr>
              <w:t>б) № 77</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Исследовательская</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Работа (парами)</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по истории</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одного из древних</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городов</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(№5 с. 33).</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Выбор пары,</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оформление</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и подача материала –</w:t>
            </w:r>
          </w:p>
          <w:p w:rsidR="00417DCE" w:rsidRPr="00C06E23" w:rsidRDefault="00417DCE" w:rsidP="00C06E23">
            <w:pPr>
              <w:autoSpaceDE w:val="0"/>
              <w:autoSpaceDN w:val="0"/>
              <w:adjustRightInd w:val="0"/>
              <w:spacing w:after="0" w:line="240" w:lineRule="auto"/>
              <w:rPr>
                <w:rFonts w:ascii="SchoolBookC-Italic" w:hAnsi="SchoolBookC-Italic" w:cs="SchoolBookC-Italic"/>
                <w:bCs/>
                <w:i/>
                <w:iCs/>
                <w:sz w:val="21"/>
                <w:szCs w:val="21"/>
              </w:rPr>
            </w:pPr>
            <w:r w:rsidRPr="00C06E23">
              <w:rPr>
                <w:rFonts w:ascii="SchoolBookC-Italic" w:hAnsi="SchoolBookC-Italic" w:cs="SchoolBookC-Italic"/>
                <w:bCs/>
                <w:i/>
                <w:iCs/>
                <w:sz w:val="21"/>
                <w:szCs w:val="21"/>
              </w:rPr>
              <w:t>по желанию</w:t>
            </w:r>
          </w:p>
          <w:p w:rsidR="00417DCE" w:rsidRPr="00C06E23" w:rsidRDefault="00417DCE" w:rsidP="00C06E23">
            <w:pPr>
              <w:spacing w:after="0" w:line="240" w:lineRule="auto"/>
              <w:rPr>
                <w:rFonts w:ascii="SchoolBookC" w:hAnsi="SchoolBookC" w:cs="SchoolBookC"/>
                <w:bCs/>
                <w:i/>
                <w:iCs/>
                <w:sz w:val="21"/>
                <w:szCs w:val="21"/>
              </w:rPr>
            </w:pPr>
            <w:r w:rsidRPr="00C06E23">
              <w:rPr>
                <w:rFonts w:ascii="SchoolBookC-Italic" w:hAnsi="SchoolBookC-Italic" w:cs="SchoolBookC-Italic"/>
                <w:bCs/>
                <w:i/>
                <w:iCs/>
                <w:sz w:val="21"/>
                <w:szCs w:val="21"/>
              </w:rPr>
              <w:t>учащихся</w:t>
            </w:r>
          </w:p>
        </w:tc>
      </w:tr>
    </w:tbl>
    <w:p w:rsidR="00417DCE" w:rsidRPr="007435A2" w:rsidRDefault="00417DCE" w:rsidP="007435A2">
      <w:pPr>
        <w:autoSpaceDE w:val="0"/>
        <w:autoSpaceDN w:val="0"/>
        <w:adjustRightInd w:val="0"/>
        <w:spacing w:after="0" w:line="240" w:lineRule="auto"/>
        <w:rPr>
          <w:rFonts w:ascii="SchoolBookC-Italic" w:hAnsi="SchoolBookC-Italic" w:cs="SchoolBookC-Italic"/>
          <w:b/>
          <w:bCs/>
          <w:i/>
          <w:iCs/>
          <w:sz w:val="18"/>
          <w:szCs w:val="18"/>
        </w:rPr>
      </w:pPr>
    </w:p>
    <w:p w:rsidR="00417DCE" w:rsidRPr="00367FBD" w:rsidRDefault="00417DCE" w:rsidP="00367FBD">
      <w:pPr>
        <w:autoSpaceDE w:val="0"/>
        <w:autoSpaceDN w:val="0"/>
        <w:adjustRightInd w:val="0"/>
        <w:spacing w:after="0" w:line="240" w:lineRule="auto"/>
        <w:jc w:val="center"/>
        <w:rPr>
          <w:rFonts w:ascii="AvantGardeGothicC-DemiOblique" w:hAnsi="AvantGardeGothicC-DemiOblique" w:cs="AvantGardeGothicC-DemiOblique"/>
          <w:b/>
          <w:bCs/>
          <w:i/>
          <w:iCs/>
          <w:sz w:val="28"/>
          <w:szCs w:val="28"/>
        </w:rPr>
      </w:pPr>
      <w:r w:rsidRPr="00367FBD">
        <w:rPr>
          <w:rFonts w:ascii="AvantGardeGothicC-DemiOblique" w:hAnsi="AvantGardeGothicC-DemiOblique" w:cs="AvantGardeGothicC-DemiOblique"/>
          <w:b/>
          <w:bCs/>
          <w:i/>
          <w:iCs/>
          <w:sz w:val="28"/>
          <w:szCs w:val="28"/>
        </w:rPr>
        <w:t>Объединение русских земель вокруг Москвы</w:t>
      </w:r>
    </w:p>
    <w:p w:rsidR="00417DCE" w:rsidRPr="00367FBD" w:rsidRDefault="00417DCE" w:rsidP="00367FBD">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sidRPr="00367FBD">
        <w:rPr>
          <w:rFonts w:ascii="AvantGardeGothicC-BookOblique" w:hAnsi="AvantGardeGothicC-BookOblique" w:cs="AvantGardeGothicC-BookOblique"/>
          <w:i/>
          <w:iCs/>
          <w:sz w:val="24"/>
          <w:szCs w:val="24"/>
        </w:rPr>
        <w:t>(12 часов)</w:t>
      </w:r>
    </w:p>
    <w:p w:rsidR="00417DCE" w:rsidRPr="00367FBD" w:rsidRDefault="00417DCE" w:rsidP="00367FBD">
      <w:pPr>
        <w:autoSpaceDE w:val="0"/>
        <w:autoSpaceDN w:val="0"/>
        <w:adjustRightInd w:val="0"/>
        <w:spacing w:after="0" w:line="240" w:lineRule="auto"/>
        <w:jc w:val="center"/>
        <w:rPr>
          <w:rFonts w:ascii="AvantGardeGothicC-Demi" w:hAnsi="AvantGardeGothicC-Demi" w:cs="AvantGardeGothicC-Demi"/>
          <w:b/>
          <w:bCs/>
          <w:sz w:val="23"/>
          <w:szCs w:val="23"/>
        </w:rPr>
      </w:pPr>
      <w:r w:rsidRPr="00367FBD">
        <w:rPr>
          <w:rFonts w:ascii="AvantGardeGothicC-Demi" w:hAnsi="AvantGardeGothicC-Demi" w:cs="AvantGardeGothicC-Demi"/>
          <w:b/>
          <w:bCs/>
          <w:sz w:val="23"/>
          <w:szCs w:val="23"/>
        </w:rPr>
        <w:t>Планируемые результаты (универсальные учебные действия)</w:t>
      </w:r>
    </w:p>
    <w:p w:rsidR="00417DCE" w:rsidRPr="00367FBD" w:rsidRDefault="00417DCE" w:rsidP="00367FBD">
      <w:pPr>
        <w:autoSpaceDE w:val="0"/>
        <w:autoSpaceDN w:val="0"/>
        <w:adjustRightInd w:val="0"/>
        <w:spacing w:after="0" w:line="240" w:lineRule="auto"/>
        <w:jc w:val="center"/>
        <w:rPr>
          <w:rFonts w:ascii="PragmaticaLightC-Bold" w:hAnsi="PragmaticaLightC-Bold" w:cs="PragmaticaLightC-Bold"/>
          <w:b/>
          <w:bCs/>
        </w:rPr>
      </w:pPr>
      <w:r w:rsidRPr="00367FBD">
        <w:rPr>
          <w:rFonts w:ascii="PragmaticaLightC-Bold" w:hAnsi="PragmaticaLightC-Bold" w:cs="PragmaticaLightC-Bold"/>
          <w:b/>
          <w:bCs/>
        </w:rPr>
        <w:t>Личностные универсальные учебные действия</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У обучающегося будут сформированы:</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ориентация на принятие образца «хорошего ученика»;</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интерес к познанию окружающего мира;</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ориентация на анализ соответствия результатов требованиям конкретной учебной задачи;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предпосылки для готовности самостоятельно оценить успешность своей деятельности</w:t>
      </w:r>
      <w:r>
        <w:rPr>
          <w:rFonts w:ascii="SchoolBookC" w:hAnsi="SchoolBookC" w:cs="SchoolBookC"/>
          <w:sz w:val="21"/>
          <w:szCs w:val="21"/>
        </w:rPr>
        <w:t xml:space="preserve"> </w:t>
      </w:r>
      <w:r w:rsidRPr="00367FBD">
        <w:rPr>
          <w:rFonts w:ascii="SchoolBookC" w:hAnsi="SchoolBookC" w:cs="SchoolBookC"/>
          <w:sz w:val="21"/>
          <w:szCs w:val="21"/>
        </w:rPr>
        <w:t>на основе предложенных критериев;</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осознание ответственности человека за общее благополучие, осознание своей этнической принадлежности;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осознание своей гражданской идентичности: «Я» как гражданин России, чувства сопричастности и гордости за свою Родину, народ, историю;</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оценка одноклассников на основе заданных критериев успешности учебной деятельности;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этические чувства (стыда, вины, совести)</w:t>
      </w:r>
      <w:r>
        <w:rPr>
          <w:rFonts w:ascii="SchoolBookC" w:hAnsi="SchoolBookC" w:cs="SchoolBookC"/>
          <w:sz w:val="21"/>
          <w:szCs w:val="21"/>
        </w:rPr>
        <w:t xml:space="preserve"> </w:t>
      </w:r>
      <w:r w:rsidRPr="00367FBD">
        <w:rPr>
          <w:rFonts w:ascii="SchoolBookC" w:hAnsi="SchoolBookC" w:cs="SchoolBookC"/>
          <w:sz w:val="21"/>
          <w:szCs w:val="21"/>
        </w:rPr>
        <w:t>на основе анализа поступков одноклассников</w:t>
      </w:r>
      <w:r>
        <w:rPr>
          <w:rFonts w:ascii="SchoolBookC" w:hAnsi="SchoolBookC" w:cs="SchoolBookC"/>
          <w:sz w:val="21"/>
          <w:szCs w:val="21"/>
        </w:rPr>
        <w:t xml:space="preserve"> </w:t>
      </w:r>
      <w:r w:rsidRPr="00367FBD">
        <w:rPr>
          <w:rFonts w:ascii="SchoolBookC" w:hAnsi="SchoolBookC" w:cs="SchoolBookC"/>
          <w:sz w:val="21"/>
          <w:szCs w:val="21"/>
        </w:rPr>
        <w:t>и собственных поступков;</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понимание нравственного содержания собственных поступков, поступков окружающих людей, исторических лиц;</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ориентация в поведении на принятые моральные нормы;</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понимание чувств одноклассников, учителей, мотивов поступков исторических лиц;</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принятие ценности природного мира, природоохраны, здоровьесберегающего поведения;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понимание красоты природы России и родного края на основе знакомства с окружающим миром.</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367FBD">
        <w:rPr>
          <w:rFonts w:ascii="SchoolBookC-BoldItalic" w:hAnsi="SchoolBookC-BoldItalic" w:cs="SchoolBookC-BoldItalic"/>
          <w:b/>
          <w:bCs/>
          <w:i/>
          <w:iCs/>
          <w:sz w:val="21"/>
          <w:szCs w:val="21"/>
        </w:rPr>
        <w:t>для формирования: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внутренней позиции обучающегося на</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уровне положительного отношения к образовательному учреждению, понимания необходимости учения, выраженных учебно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познавательных мотивов;</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выраженной устойчивой учебно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познавательной мотивации учения;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учебно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познавательного интереса к нахождению разных способов решения учебной задачи;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способности к самооценке на основе критериев успешности учебной деятельности;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реализации основ гражданской идентичности в поступках;</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следования в поведении моральным нормам и этическим требованиям;</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установки на здоровый образ жизни;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ориентации на искусство как значимую</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сферу человеческой жизни;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эмпатии как осознанного понимания</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чувств других людей и сопереживания им.</w:t>
      </w:r>
    </w:p>
    <w:p w:rsidR="00417DCE" w:rsidRPr="00367FBD" w:rsidRDefault="00417DCE" w:rsidP="005F144A">
      <w:pPr>
        <w:autoSpaceDE w:val="0"/>
        <w:autoSpaceDN w:val="0"/>
        <w:adjustRightInd w:val="0"/>
        <w:spacing w:after="0" w:line="240" w:lineRule="auto"/>
        <w:jc w:val="center"/>
        <w:rPr>
          <w:rFonts w:ascii="PragmaticaLightC-Bold" w:hAnsi="PragmaticaLightC-Bold" w:cs="PragmaticaLightC-Bold"/>
          <w:b/>
          <w:bCs/>
        </w:rPr>
      </w:pPr>
      <w:r w:rsidRPr="00367FBD">
        <w:rPr>
          <w:rFonts w:ascii="PragmaticaLightC-Bold" w:hAnsi="PragmaticaLightC-Bold" w:cs="PragmaticaLightC-Bold"/>
          <w:b/>
          <w:bCs/>
        </w:rPr>
        <w:t>Регулятивные универсальные учебные действия</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научится: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принимать и сохранять учебную задачу;</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следовать установленным правилам в планировании и контроле способа решения;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контролировать и оценивать свои действия</w:t>
      </w:r>
      <w:r>
        <w:rPr>
          <w:rFonts w:ascii="SchoolBookC" w:hAnsi="SchoolBookC" w:cs="SchoolBookC"/>
          <w:sz w:val="21"/>
          <w:szCs w:val="21"/>
        </w:rPr>
        <w:t xml:space="preserve"> </w:t>
      </w:r>
      <w:r w:rsidRPr="00367FBD">
        <w:rPr>
          <w:rFonts w:ascii="SchoolBookC" w:hAnsi="SchoolBookC" w:cs="SchoolBookC"/>
          <w:sz w:val="21"/>
          <w:szCs w:val="21"/>
        </w:rPr>
        <w:t>при работе с наглядно</w:t>
      </w:r>
      <w:r>
        <w:rPr>
          <w:rFonts w:ascii="SchoolBookC" w:hAnsi="SchoolBookC" w:cs="SchoolBookC"/>
          <w:sz w:val="21"/>
          <w:szCs w:val="21"/>
        </w:rPr>
        <w:t>-</w:t>
      </w:r>
      <w:r w:rsidRPr="00367FBD">
        <w:rPr>
          <w:rFonts w:ascii="SchoolBookC" w:hAnsi="SchoolBookC" w:cs="SchoolBookC"/>
          <w:sz w:val="21"/>
          <w:szCs w:val="21"/>
        </w:rPr>
        <w:t>образным (рисунками, картой, таблицей, схемой, диаграммой),словесно</w:t>
      </w:r>
      <w:r>
        <w:rPr>
          <w:rFonts w:ascii="SchoolBookC" w:hAnsi="SchoolBookC" w:cs="SchoolBookC"/>
          <w:sz w:val="21"/>
          <w:szCs w:val="21"/>
        </w:rPr>
        <w:t>-</w:t>
      </w:r>
      <w:r w:rsidRPr="00367FBD">
        <w:rPr>
          <w:rFonts w:ascii="SchoolBookC" w:hAnsi="SchoolBookC" w:cs="SchoolBookC"/>
          <w:sz w:val="21"/>
          <w:szCs w:val="21"/>
        </w:rPr>
        <w:t>образным и словесно</w:t>
      </w:r>
      <w:r>
        <w:rPr>
          <w:rFonts w:ascii="SchoolBookC" w:hAnsi="SchoolBookC" w:cs="SchoolBookC"/>
          <w:sz w:val="21"/>
          <w:szCs w:val="21"/>
        </w:rPr>
        <w:t>-</w:t>
      </w:r>
      <w:r w:rsidRPr="00367FBD">
        <w:rPr>
          <w:rFonts w:ascii="SchoolBookC" w:hAnsi="SchoolBookC" w:cs="SchoolBookC"/>
          <w:sz w:val="21"/>
          <w:szCs w:val="21"/>
        </w:rPr>
        <w:t>логическим</w:t>
      </w:r>
      <w:r>
        <w:rPr>
          <w:rFonts w:ascii="SchoolBookC" w:hAnsi="SchoolBookC" w:cs="SchoolBookC"/>
          <w:sz w:val="21"/>
          <w:szCs w:val="21"/>
        </w:rPr>
        <w:t xml:space="preserve"> </w:t>
      </w:r>
      <w:r w:rsidRPr="00367FBD">
        <w:rPr>
          <w:rFonts w:ascii="SchoolBookC" w:hAnsi="SchoolBookC" w:cs="SchoolBookC"/>
          <w:sz w:val="21"/>
          <w:szCs w:val="21"/>
        </w:rPr>
        <w:t>материалом при сотрудничестве с учителем,</w:t>
      </w:r>
      <w:r>
        <w:rPr>
          <w:rFonts w:ascii="SchoolBookC" w:hAnsi="SchoolBookC" w:cs="SchoolBookC"/>
          <w:sz w:val="21"/>
          <w:szCs w:val="21"/>
        </w:rPr>
        <w:t xml:space="preserve"> </w:t>
      </w:r>
      <w:r w:rsidRPr="00367FBD">
        <w:rPr>
          <w:rFonts w:ascii="SchoolBookC" w:hAnsi="SchoolBookC" w:cs="SchoolBookC"/>
          <w:sz w:val="21"/>
          <w:szCs w:val="21"/>
        </w:rPr>
        <w:t>одноклассниками;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отбирать адекватные средства достижения</w:t>
      </w:r>
      <w:r>
        <w:rPr>
          <w:rFonts w:ascii="SchoolBookC" w:hAnsi="SchoolBookC" w:cs="SchoolBookC"/>
          <w:sz w:val="21"/>
          <w:szCs w:val="21"/>
        </w:rPr>
        <w:t xml:space="preserve"> </w:t>
      </w:r>
      <w:r w:rsidRPr="00367FBD">
        <w:rPr>
          <w:rFonts w:ascii="SchoolBookC" w:hAnsi="SchoolBookC" w:cs="SchoolBookC"/>
          <w:sz w:val="21"/>
          <w:szCs w:val="21"/>
        </w:rPr>
        <w:t>цели деятельности;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осуществлять пошаговый контроль по результату под руководством учителя;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вносить необходимые коррективы в исполнение действия на основе его оценки и учета</w:t>
      </w:r>
      <w:r>
        <w:rPr>
          <w:rFonts w:ascii="SchoolBookC" w:hAnsi="SchoolBookC" w:cs="SchoolBookC"/>
          <w:sz w:val="21"/>
          <w:szCs w:val="21"/>
        </w:rPr>
        <w:t xml:space="preserve"> </w:t>
      </w:r>
      <w:r w:rsidRPr="00367FBD">
        <w:rPr>
          <w:rFonts w:ascii="SchoolBookC" w:hAnsi="SchoolBookC" w:cs="SchoolBookC"/>
          <w:sz w:val="21"/>
          <w:szCs w:val="21"/>
        </w:rPr>
        <w:t>характера сделанных ошибок;</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выполнять учебные действия в устной,</w:t>
      </w:r>
      <w:r>
        <w:rPr>
          <w:rFonts w:ascii="SchoolBookC" w:hAnsi="SchoolBookC" w:cs="SchoolBookC"/>
          <w:sz w:val="21"/>
          <w:szCs w:val="21"/>
        </w:rPr>
        <w:t xml:space="preserve"> </w:t>
      </w:r>
      <w:r w:rsidRPr="00367FBD">
        <w:rPr>
          <w:rFonts w:ascii="SchoolBookC" w:hAnsi="SchoolBookC" w:cs="SchoolBookC"/>
          <w:sz w:val="21"/>
          <w:szCs w:val="21"/>
        </w:rPr>
        <w:t>письменной речи и во внутреннем плане;</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адекватно воспринимать оценку своей работы учителями, товарищами, другими лицами.</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367FBD">
        <w:rPr>
          <w:rFonts w:ascii="SchoolBookC-BoldItalic" w:hAnsi="SchoolBookC-BoldItalic" w:cs="SchoolBookC-BoldItalic"/>
          <w:b/>
          <w:bCs/>
          <w:i/>
          <w:iCs/>
          <w:sz w:val="21"/>
          <w:szCs w:val="21"/>
        </w:rPr>
        <w:t>научиться: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самостоятельно находить несколько вариантов решения учебной задачи, представленной на наглядно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образном, словесно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образном и словесно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логическом уровнях;</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самостоятельно адекватно оценивать</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 xml:space="preserve">правильность выполнения действия и вносить необходимые коррективы в исполнение в конце действия с </w:t>
      </w:r>
      <w:r>
        <w:rPr>
          <w:rFonts w:ascii="SchoolBookC-Italic" w:hAnsi="SchoolBookC-Italic" w:cs="SchoolBookC-Italic"/>
          <w:i/>
          <w:iCs/>
          <w:sz w:val="20"/>
          <w:szCs w:val="20"/>
        </w:rPr>
        <w:t>н</w:t>
      </w:r>
      <w:r w:rsidRPr="00367FBD">
        <w:rPr>
          <w:rFonts w:ascii="SchoolBookC-Italic" w:hAnsi="SchoolBookC-Italic" w:cs="SchoolBookC-Italic"/>
          <w:i/>
          <w:iCs/>
          <w:sz w:val="20"/>
          <w:szCs w:val="20"/>
        </w:rPr>
        <w:t>аглядно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образным,</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словесно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образным и словесно</w:t>
      </w:r>
      <w:r>
        <w:rPr>
          <w:rFonts w:ascii="SchoolBookC-Italic" w:hAnsi="SchoolBookC-Italic" w:cs="SchoolBookC-Italic"/>
          <w:i/>
          <w:iCs/>
          <w:sz w:val="20"/>
          <w:szCs w:val="20"/>
        </w:rPr>
        <w:t>-</w:t>
      </w:r>
      <w:r w:rsidRPr="00367FBD">
        <w:rPr>
          <w:rFonts w:ascii="SchoolBookC-Italic" w:hAnsi="SchoolBookC-Italic" w:cs="SchoolBookC-Italic"/>
          <w:i/>
          <w:iCs/>
          <w:sz w:val="20"/>
          <w:szCs w:val="20"/>
        </w:rPr>
        <w:t>логическим</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материалом;</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на основе результатов решения практических задач делать теоретические выводы о свойствах изучаемых природных объектов.</w:t>
      </w:r>
    </w:p>
    <w:p w:rsidR="00417DCE" w:rsidRPr="00367FBD" w:rsidRDefault="00417DCE" w:rsidP="005F144A">
      <w:pPr>
        <w:autoSpaceDE w:val="0"/>
        <w:autoSpaceDN w:val="0"/>
        <w:adjustRightInd w:val="0"/>
        <w:spacing w:after="0" w:line="240" w:lineRule="auto"/>
        <w:jc w:val="center"/>
        <w:rPr>
          <w:rFonts w:ascii="PragmaticaLightC-Bold" w:hAnsi="PragmaticaLightC-Bold" w:cs="PragmaticaLightC-Bold"/>
          <w:b/>
          <w:bCs/>
        </w:rPr>
      </w:pPr>
      <w:r w:rsidRPr="00367FBD">
        <w:rPr>
          <w:rFonts w:ascii="PragmaticaLightC-Bold" w:hAnsi="PragmaticaLightC-Bold" w:cs="PragmaticaLightC-Bold"/>
          <w:b/>
          <w:bCs/>
        </w:rPr>
        <w:t>Познавательные универсальные учебные действия</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научится: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осуществлять поиск нужного иллюстративного и текстового материала в дополнительных изданиях, рекомендуемых учителем;</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осуществлять запись указанной учителем</w:t>
      </w:r>
      <w:r>
        <w:rPr>
          <w:rFonts w:ascii="SchoolBookC" w:hAnsi="SchoolBookC" w:cs="SchoolBookC"/>
          <w:sz w:val="21"/>
          <w:szCs w:val="21"/>
        </w:rPr>
        <w:t xml:space="preserve"> </w:t>
      </w:r>
      <w:r w:rsidRPr="00367FBD">
        <w:rPr>
          <w:rFonts w:ascii="SchoolBookC" w:hAnsi="SchoolBookC" w:cs="SchoolBookC"/>
          <w:sz w:val="21"/>
          <w:szCs w:val="21"/>
        </w:rPr>
        <w:t>информации об окружающем мире;</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пользоваться знаками, символами, таблицами, диаграммами, моделями, схемами,</w:t>
      </w:r>
      <w:r>
        <w:rPr>
          <w:rFonts w:ascii="SchoolBookC" w:hAnsi="SchoolBookC" w:cs="SchoolBookC"/>
          <w:sz w:val="21"/>
          <w:szCs w:val="21"/>
        </w:rPr>
        <w:t xml:space="preserve"> </w:t>
      </w:r>
      <w:r w:rsidRPr="00367FBD">
        <w:rPr>
          <w:rFonts w:ascii="SchoolBookC" w:hAnsi="SchoolBookC" w:cs="SchoolBookC"/>
          <w:sz w:val="21"/>
          <w:szCs w:val="21"/>
        </w:rPr>
        <w:t>приведенными в учебной литературе;</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строить небольшие сообщения в устной</w:t>
      </w:r>
      <w:r>
        <w:rPr>
          <w:rFonts w:ascii="SchoolBookC" w:hAnsi="SchoolBookC" w:cs="SchoolBookC"/>
          <w:sz w:val="21"/>
          <w:szCs w:val="21"/>
        </w:rPr>
        <w:t xml:space="preserve"> </w:t>
      </w:r>
      <w:r w:rsidRPr="00367FBD">
        <w:rPr>
          <w:rFonts w:ascii="SchoolBookC" w:hAnsi="SchoolBookC" w:cs="SchoolBookC"/>
          <w:sz w:val="21"/>
          <w:szCs w:val="21"/>
        </w:rPr>
        <w:t>и письменной форме;</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находить в содружестве с одноклассниками разные способы решения учебной задачи;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воспринимать смысл познавательного текста, выделять информацию из сообщений разных видов (в т.ч. текстов) в соответствии</w:t>
      </w:r>
      <w:r>
        <w:rPr>
          <w:rFonts w:ascii="SchoolBookC" w:hAnsi="SchoolBookC" w:cs="SchoolBookC"/>
          <w:sz w:val="21"/>
          <w:szCs w:val="21"/>
        </w:rPr>
        <w:t xml:space="preserve"> </w:t>
      </w:r>
      <w:r w:rsidRPr="00367FBD">
        <w:rPr>
          <w:rFonts w:ascii="SchoolBookC" w:hAnsi="SchoolBookC" w:cs="SchoolBookC"/>
          <w:sz w:val="21"/>
          <w:szCs w:val="21"/>
        </w:rPr>
        <w:t>с учебной задачей;</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анализировать изучаемые объекты с выделением существенных и несущественных</w:t>
      </w:r>
      <w:r>
        <w:rPr>
          <w:rFonts w:ascii="SchoolBookC" w:hAnsi="SchoolBookC" w:cs="SchoolBookC"/>
          <w:sz w:val="21"/>
          <w:szCs w:val="21"/>
        </w:rPr>
        <w:t xml:space="preserve"> </w:t>
      </w:r>
      <w:r w:rsidRPr="00367FBD">
        <w:rPr>
          <w:rFonts w:ascii="SchoolBookC" w:hAnsi="SchoolBookC" w:cs="SchoolBookC"/>
          <w:sz w:val="21"/>
          <w:szCs w:val="21"/>
        </w:rPr>
        <w:t>признаков;</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осуществлять синтез как составление целого из частей;</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проводить сравнение, сериацию и классификацию изученных объектов по самостоятельно выделенным основаниям (критериям)</w:t>
      </w:r>
      <w:r>
        <w:rPr>
          <w:rFonts w:ascii="SchoolBookC" w:hAnsi="SchoolBookC" w:cs="SchoolBookC"/>
          <w:sz w:val="21"/>
          <w:szCs w:val="21"/>
        </w:rPr>
        <w:t xml:space="preserve"> </w:t>
      </w:r>
      <w:r w:rsidRPr="00367FBD">
        <w:rPr>
          <w:rFonts w:ascii="SchoolBookC" w:hAnsi="SchoolBookC" w:cs="SchoolBookC"/>
          <w:sz w:val="21"/>
          <w:szCs w:val="21"/>
        </w:rPr>
        <w:t>при указании количества групп;</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устанавливать причинно</w:t>
      </w:r>
      <w:r>
        <w:rPr>
          <w:rFonts w:ascii="SchoolBookC" w:hAnsi="SchoolBookC" w:cs="SchoolBookC"/>
          <w:sz w:val="21"/>
          <w:szCs w:val="21"/>
        </w:rPr>
        <w:t>-</w:t>
      </w:r>
      <w:r w:rsidRPr="00367FBD">
        <w:rPr>
          <w:rFonts w:ascii="SchoolBookC" w:hAnsi="SchoolBookC" w:cs="SchoolBookC"/>
          <w:sz w:val="21"/>
          <w:szCs w:val="21"/>
        </w:rPr>
        <w:t>следственные связи в изучаемом круге явлений;</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понимать структуру построения рассуждения как связи простых суждений об объекте</w:t>
      </w:r>
      <w:r>
        <w:rPr>
          <w:rFonts w:ascii="SchoolBookC" w:hAnsi="SchoolBookC" w:cs="SchoolBookC"/>
          <w:sz w:val="21"/>
          <w:szCs w:val="21"/>
        </w:rPr>
        <w:t xml:space="preserve"> </w:t>
      </w:r>
      <w:r w:rsidRPr="00367FBD">
        <w:rPr>
          <w:rFonts w:ascii="SchoolBookC" w:hAnsi="SchoolBookC" w:cs="SchoolBookC"/>
          <w:sz w:val="21"/>
          <w:szCs w:val="21"/>
        </w:rPr>
        <w:t>(явлении);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обобщать (самостоятельно выделять класс</w:t>
      </w:r>
      <w:r>
        <w:rPr>
          <w:rFonts w:ascii="SchoolBookC" w:hAnsi="SchoolBookC" w:cs="SchoolBookC"/>
          <w:sz w:val="21"/>
          <w:szCs w:val="21"/>
        </w:rPr>
        <w:t xml:space="preserve"> </w:t>
      </w:r>
      <w:r w:rsidRPr="00367FBD">
        <w:rPr>
          <w:rFonts w:ascii="SchoolBookC" w:hAnsi="SchoolBookC" w:cs="SchoolBookC"/>
          <w:sz w:val="21"/>
          <w:szCs w:val="21"/>
        </w:rPr>
        <w:t>объектов);</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подводить анализируемые объекты под понятия разного уровня обобщения;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проводить аналогии между изучаемым материалом и собственным опытом.</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367FBD">
        <w:rPr>
          <w:rFonts w:ascii="SchoolBookC-BoldItalic" w:hAnsi="SchoolBookC-BoldItalic" w:cs="SchoolBookC-BoldItalic"/>
          <w:b/>
          <w:bCs/>
          <w:i/>
          <w:iCs/>
          <w:sz w:val="21"/>
          <w:szCs w:val="21"/>
        </w:rPr>
        <w:t>научиться: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понимать структуру построения рассуждения как связи простых суждений об</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объекте (явлении);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осуществлять расширенный поиск информации в соответствии с заданиями</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учителя с использованием ресурсов библиотек, медиаресурсов;</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записывать, фиксировать информацию</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об окружающем мире с помощью инструментов ИКТ;</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создавать модели и схемы по заданиям</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учителя;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строить сообщения в устной и письменной форме;</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находить разнообразные способы решения учебной задачи;</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проводить сравнение, сериацию и классификацию изученных объектов по самостоятельно выделенным основаниям без указания количества групп;</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строить логическое рассуждение как связь</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простых суждений об объекте (явлении).</w:t>
      </w:r>
    </w:p>
    <w:p w:rsidR="00417DCE" w:rsidRPr="00367FBD" w:rsidRDefault="00417DCE" w:rsidP="005F144A">
      <w:pPr>
        <w:autoSpaceDE w:val="0"/>
        <w:autoSpaceDN w:val="0"/>
        <w:adjustRightInd w:val="0"/>
        <w:spacing w:after="0" w:line="240" w:lineRule="auto"/>
        <w:jc w:val="center"/>
        <w:rPr>
          <w:rFonts w:ascii="PragmaticaLightC-Bold" w:hAnsi="PragmaticaLightC-Bold" w:cs="PragmaticaLightC-Bold"/>
          <w:b/>
          <w:bCs/>
        </w:rPr>
      </w:pPr>
      <w:r w:rsidRPr="00367FBD">
        <w:rPr>
          <w:rFonts w:ascii="PragmaticaLightC-Bold" w:hAnsi="PragmaticaLightC-Bold" w:cs="PragmaticaLightC-Bold"/>
          <w:b/>
          <w:bCs/>
        </w:rPr>
        <w:t>Коммуникативные универсальные учебные действия</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научится:</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выбирать адекватные речевые средства</w:t>
      </w:r>
      <w:r>
        <w:rPr>
          <w:rFonts w:ascii="SchoolBookC" w:hAnsi="SchoolBookC" w:cs="SchoolBookC"/>
          <w:sz w:val="21"/>
          <w:szCs w:val="21"/>
        </w:rPr>
        <w:t xml:space="preserve"> </w:t>
      </w:r>
      <w:r w:rsidRPr="00367FBD">
        <w:rPr>
          <w:rFonts w:ascii="SchoolBookC" w:hAnsi="SchoolBookC" w:cs="SchoolBookC"/>
          <w:sz w:val="21"/>
          <w:szCs w:val="21"/>
        </w:rPr>
        <w:t>в диалоге с учителем, одноклассниками;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строить сообщение в соответствии с учебной задачей;</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ориентироваться на позицию партнера</w:t>
      </w:r>
      <w:r>
        <w:rPr>
          <w:rFonts w:ascii="SchoolBookC" w:hAnsi="SchoolBookC" w:cs="SchoolBookC"/>
          <w:sz w:val="21"/>
          <w:szCs w:val="21"/>
        </w:rPr>
        <w:t xml:space="preserve"> </w:t>
      </w:r>
      <w:r w:rsidRPr="00367FBD">
        <w:rPr>
          <w:rFonts w:ascii="SchoolBookC" w:hAnsi="SchoolBookC" w:cs="SchoolBookC"/>
          <w:sz w:val="21"/>
          <w:szCs w:val="21"/>
        </w:rPr>
        <w:t>в общении и взаимодействии;</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учитывать другое мнение и позицию;</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формулировать собственное мнение и позицию;</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договариваться, приходить к общему решению (при работе в паре, в группе);</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адекватно использовать средства устной речи для решения различных коммуникативных задач;</w:t>
      </w:r>
    </w:p>
    <w:p w:rsidR="00417DCE" w:rsidRPr="00367FBD" w:rsidRDefault="00417DCE" w:rsidP="00367FBD">
      <w:pPr>
        <w:autoSpaceDE w:val="0"/>
        <w:autoSpaceDN w:val="0"/>
        <w:adjustRightInd w:val="0"/>
        <w:spacing w:after="0" w:line="240" w:lineRule="auto"/>
        <w:rPr>
          <w:rFonts w:ascii="SchoolBookC" w:hAnsi="SchoolBookC" w:cs="SchoolBookC"/>
          <w:sz w:val="21"/>
          <w:szCs w:val="21"/>
        </w:rPr>
      </w:pPr>
      <w:r w:rsidRPr="00367FBD">
        <w:rPr>
          <w:rFonts w:ascii="SchoolBookC" w:hAnsi="SchoolBookC" w:cs="SchoolBookC"/>
          <w:sz w:val="21"/>
          <w:szCs w:val="21"/>
        </w:rPr>
        <w:t>– задавать вопросы, адекватные данной ситуации, позволяющие оценить ее в процессе</w:t>
      </w:r>
      <w:r>
        <w:rPr>
          <w:rFonts w:ascii="SchoolBookC" w:hAnsi="SchoolBookC" w:cs="SchoolBookC"/>
          <w:sz w:val="21"/>
          <w:szCs w:val="21"/>
        </w:rPr>
        <w:t xml:space="preserve"> </w:t>
      </w:r>
      <w:r w:rsidRPr="00367FBD">
        <w:rPr>
          <w:rFonts w:ascii="SchoolBookC" w:hAnsi="SchoolBookC" w:cs="SchoolBookC"/>
          <w:sz w:val="21"/>
          <w:szCs w:val="21"/>
        </w:rPr>
        <w:t>общения.</w:t>
      </w:r>
    </w:p>
    <w:p w:rsidR="00417DCE" w:rsidRPr="00367FBD" w:rsidRDefault="00417DCE" w:rsidP="00367FBD">
      <w:pPr>
        <w:autoSpaceDE w:val="0"/>
        <w:autoSpaceDN w:val="0"/>
        <w:adjustRightInd w:val="0"/>
        <w:spacing w:after="0" w:line="240" w:lineRule="auto"/>
        <w:rPr>
          <w:rFonts w:ascii="SchoolBookC-BoldItalic" w:hAnsi="SchoolBookC-BoldItalic" w:cs="SchoolBookC-BoldItalic"/>
          <w:b/>
          <w:bCs/>
          <w:i/>
          <w:iCs/>
          <w:sz w:val="21"/>
          <w:szCs w:val="21"/>
        </w:rPr>
      </w:pPr>
      <w:r w:rsidRPr="00367FBD">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367FBD">
        <w:rPr>
          <w:rFonts w:ascii="SchoolBookC-BoldItalic" w:hAnsi="SchoolBookC-BoldItalic" w:cs="SchoolBookC-BoldItalic"/>
          <w:b/>
          <w:bCs/>
          <w:i/>
          <w:iCs/>
          <w:sz w:val="21"/>
          <w:szCs w:val="21"/>
        </w:rPr>
        <w:t>научиться:</w:t>
      </w:r>
    </w:p>
    <w:p w:rsidR="00417DCE" w:rsidRPr="00367FBD" w:rsidRDefault="00417DCE" w:rsidP="00367FBD">
      <w:pPr>
        <w:autoSpaceDE w:val="0"/>
        <w:autoSpaceDN w:val="0"/>
        <w:adjustRightInd w:val="0"/>
        <w:spacing w:after="0" w:line="240" w:lineRule="auto"/>
        <w:rPr>
          <w:rFonts w:ascii="AvantGardeGothicC-DemiOblique" w:hAnsi="AvantGardeGothicC-DemiOblique" w:cs="AvantGardeGothicC-DemiOblique"/>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 xml:space="preserve">контролировать </w:t>
      </w:r>
      <w:r w:rsidRPr="00367FBD">
        <w:rPr>
          <w:rFonts w:ascii="AvantGardeGothicC-DemiOblique" w:hAnsi="AvantGardeGothicC-DemiOblique" w:cs="AvantGardeGothicC-DemiOblique"/>
          <w:sz w:val="20"/>
          <w:szCs w:val="20"/>
        </w:rPr>
        <w:t>действия партнера;</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допускать возможность существования</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различных точек зрения, в т.ч. не совпадающих с его собственной;</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строить монологическое высказывание</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(при возможности сопровождая его аудиовизуальной поддержкой), владеть диалогической формой коммуникации, используя в</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т.ч. при возможности средства и инструменты ИКТ и дистанционного общения;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стремиться к координации различных</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позиций в сотрудничестве;</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строить понятные для партнера высказывания, учитывающие, что партнер знает и видит, а что нет;</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использовать речь для регуляции своего</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действия;</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оказывать в сотрудничестве необходимую помощь;</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адекватно использовать языковые средства для решения различных коммуникативных задач;</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понимать ситуацию возникновения</w:t>
      </w:r>
      <w:r>
        <w:rPr>
          <w:rFonts w:ascii="SchoolBookC-Italic" w:hAnsi="SchoolBookC-Italic" w:cs="SchoolBookC-Italic"/>
          <w:i/>
          <w:iCs/>
          <w:sz w:val="20"/>
          <w:szCs w:val="20"/>
        </w:rPr>
        <w:t xml:space="preserve"> </w:t>
      </w:r>
      <w:r w:rsidRPr="00367FBD">
        <w:rPr>
          <w:rFonts w:ascii="SchoolBookC-Italic" w:hAnsi="SchoolBookC-Italic" w:cs="SchoolBookC-Italic"/>
          <w:i/>
          <w:iCs/>
          <w:sz w:val="20"/>
          <w:szCs w:val="20"/>
        </w:rPr>
        <w:t>конфликта, содействовать его разрешению;</w:t>
      </w:r>
    </w:p>
    <w:p w:rsidR="00417DCE" w:rsidRPr="00367FBD"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осуществлять взаимоконтроль;</w:t>
      </w:r>
    </w:p>
    <w:p w:rsidR="00417DCE" w:rsidRDefault="00417DCE" w:rsidP="00367FBD">
      <w:pPr>
        <w:autoSpaceDE w:val="0"/>
        <w:autoSpaceDN w:val="0"/>
        <w:adjustRightInd w:val="0"/>
        <w:spacing w:after="0" w:line="240" w:lineRule="auto"/>
        <w:rPr>
          <w:rFonts w:ascii="SchoolBookC-Italic" w:hAnsi="SchoolBookC-Italic" w:cs="SchoolBookC-Italic"/>
          <w:i/>
          <w:iCs/>
          <w:sz w:val="20"/>
          <w:szCs w:val="20"/>
        </w:rPr>
      </w:pPr>
      <w:r w:rsidRPr="00367FBD">
        <w:rPr>
          <w:rFonts w:ascii="SchoolBookC" w:hAnsi="SchoolBookC" w:cs="SchoolBookC"/>
          <w:sz w:val="21"/>
          <w:szCs w:val="21"/>
        </w:rPr>
        <w:t xml:space="preserve">– </w:t>
      </w:r>
      <w:r w:rsidRPr="00367FBD">
        <w:rPr>
          <w:rFonts w:ascii="SchoolBookC-Italic" w:hAnsi="SchoolBookC-Italic" w:cs="SchoolBookC-Italic"/>
          <w:i/>
          <w:iCs/>
          <w:sz w:val="20"/>
          <w:szCs w:val="20"/>
        </w:rPr>
        <w:t>использовать речь для планирования своей деятельности.</w:t>
      </w:r>
    </w:p>
    <w:p w:rsidR="00417DCE" w:rsidRPr="00367FBD" w:rsidRDefault="00417DCE" w:rsidP="005F144A">
      <w:pPr>
        <w:autoSpaceDE w:val="0"/>
        <w:autoSpaceDN w:val="0"/>
        <w:adjustRightInd w:val="0"/>
        <w:spacing w:after="0" w:line="240" w:lineRule="auto"/>
        <w:jc w:val="center"/>
        <w:rPr>
          <w:rFonts w:ascii="SchoolBookC-Italic" w:hAnsi="SchoolBookC-Italic" w:cs="SchoolBookC-Italic"/>
          <w:i/>
          <w:iCs/>
          <w:sz w:val="20"/>
          <w:szCs w:val="20"/>
        </w:rPr>
      </w:pPr>
      <w:r w:rsidRPr="00367FBD">
        <w:rPr>
          <w:rFonts w:ascii="AvantGardeGothicC-Demi" w:hAnsi="AvantGardeGothicC-Demi" w:cs="AvantGardeGothicC-Demi"/>
          <w:b/>
          <w:bCs/>
          <w:sz w:val="23"/>
          <w:szCs w:val="23"/>
        </w:rPr>
        <w:t>Планируемые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5386"/>
        <w:gridCol w:w="6804"/>
        <w:gridCol w:w="1637"/>
      </w:tblGrid>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Номера и темы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уроков</w:t>
            </w:r>
          </w:p>
        </w:tc>
        <w:tc>
          <w:tcPr>
            <w:tcW w:w="5386"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Предметные результаты</w:t>
            </w:r>
          </w:p>
        </w:tc>
        <w:tc>
          <w:tcPr>
            <w:tcW w:w="6804"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Возможные виды деятельности обучающихся</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Домашнее</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задание</w:t>
            </w: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44 (1).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Залесская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земля.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34–36</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последовательность важных событий в истории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Обобщать изученный материал.</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Определять периоды зарождения и распада Древнерусского государства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местонахождения Залесской земли на физической карте.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условий жизни человека в лесу и в степи.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Объяснение причин упадка Киевского княжества и 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Чтение и обсуждение былин и сказаний</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с. 36;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78</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45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Что такое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сообщество.</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С. 36–37</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понятие «природное 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Осваивать доступные способы изучения природы (наблюдение, сравнение).</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Осознавать элементарные правила поведения в природе и социальной среде</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Экскурсия в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особенностей разнообразия природы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с понятием «природное сообщество».</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Наблюдение за природой родного края на примере одного из сообществ</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с. 37</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46 (3).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Законы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лесной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жизни.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38–45.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79</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рисунки, собственные наблюдения, текст учебника для изучения природного сообщества, объяснять взаимосвязи в лесу.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и выявлять причинно-следственные связи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человека на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элементарные правила поведения человека на природе (лесу).</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Определять значение леса для древнерусского и для современного человека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понятия «природное 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Приведение примеров природных сообществ.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по рисунку с природным сообществом лес.</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Установление по рисунку взаимосвязей в живой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Деление растений на группы (светолюбивые и теневыносливые).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цепи питания между представителями лесного  сообщества.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Выявление положительного и отрицательного влияния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человека на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Моделирование ситуации поведения в лесу.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(в группах) правил поведения в лесу.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Решение задач на ориентирование в лесу</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40,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 1–4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42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(выборочно,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 усмотрение учителя);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80</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47 (4).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луг.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45–49</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рисунки, собственные наблюдения, текст учебника для изучения природного сообщества, объяснения взаимосвязей растений и животных луга.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и выявлять причинно-следственные связи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человека на природное сообщество луг.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примеры растений 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животных луга, ядовитых растений</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Установление связей в природном сообществе луг по рисунку.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пищевых цепей.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роли животных в сообществе луг.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Приведение примеров животных, растений, насекомых, обитающих на лугу.Знакомство с ядовитыми растениями луга.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Описание сезонных изменений, происходящих на лугу (по тексту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луга и степи</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47;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81</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48 (5).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озеро.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49–56.</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б) № 82, 83</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на карте и знать названия крупных озер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рисунки, собственные наблюдения, текст учебника для изучения природного сообщества озеро.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Извлекать из текста учебника главную мысль.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и выявлять причинно-следственные связи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человека на природное сообщество озеро.</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Приводить примеры растений и животных озера, приспособления животных к разным средам обитания</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Характеристика озера как природного сообщества.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на карте крупнейших озер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озера и пруда.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Поиск в тексте доказательств того, что озеро – это 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с обитателями озера.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цепи питания в озере (по рисунку).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Описание внешнего строения какого-нибудь животного, обитающего в озере, с доказательством его приспособленности к условиям среды обитания.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цепей питания.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правил поведения на воде</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4–7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(выборочно,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 усмотрение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учителя);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84, 85.</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Нанести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на контурную карту</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географические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объекты (крупные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озера)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49 (6).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поле.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56–59</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в тексте и приводить доказательства своей точки зрения.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Исследовать связи между человеком и природой, между растениями и животными.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человеческой деятельности на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Различать природные сообщества поле и луг.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Сравнивать изучаемые природные сообщества лес, луг, водоем как единство неживой и живой природы (солнце, воздух, вода, почва,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животные)</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Различение поля и луга.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Поиск в тексте доказательств того, что поле – 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изменений орудий и техники для обработки почвы от древности до настоящего времени.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Распределение растений по группам по самостоятельно выделенным признакам (культурные, луговые, сорняки, ядовитые).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в группах: классификация растений и животных по  сообществам.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в тексте мероприятий по сохранению плодородия почвы.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Оценивание растений и насекомых с позиции полезности и вредности для человека</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7 с. 59;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86</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50 (7). Возвышение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Москвы.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С. 60–63</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последовательность исторических событий.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в тексте учебника необходимую информацию об условиях, которые способствовали возвышению Москвы.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SchoolBookC" w:hAnsi="SchoolBookC" w:cs="SchoolBookC"/>
                <w:sz w:val="20"/>
                <w:szCs w:val="20"/>
              </w:rPr>
              <w:t>Знакомиться с обликом столицы и его изменением в ходе исторического времени (к концу XIII века)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текстом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преимущества географического положения Москвы.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Соотнесение информации из текста с картой.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картой: возможные торговые пути.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Использование дополнительных источников (энциклопедии, справочники и т.д.) для составления описания древней Москвы</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с. 61;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87</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51 (8).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Куликовская битва.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63–66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Составлять портрет исторического деятеля (Дмитрий Донской).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из текста примеры фактов и событий, характеризующих личность.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Соотносить исторические события с датами.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Составлять план сражения и описывать его, используя текстовую и графическую информацию (рисунок, схема).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дату и значение Куликовской битвы для России, народа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плана сражения по тексту.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Соотнесение информации из текста со схемой сражения. Работа с  лентой времени: отметка даты Куликовской битвы (1380 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значения Куликовской битвы для русского народа.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своего отношения к эпизодам Куликовской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битвы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52 (9).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Стояние на реке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Угре.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66–68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Анализировать иллюстрации в учебнике, сопоставлять их со словесным описанием в тексте.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Реконструировать исторические события по отражающим их репродукциям картин.</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Соотносить исторические события с датами, дату с веком. Определять последовательность важных исторических событий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Называть причины победы русских войск над захватчиками. Знать дату освобождения Руси от ордынского ига – 1480 г.</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Анализ схемы «Стояние на реке Угре» (с. 67 в учебнике).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с Куликовской битвой (ход сражения, виды оружия).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и выписывание из текста в учебнике основных причин победы русских войск.</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Анализ репродукций картин А. Бубнова и М. Авилова, сопоставление с текстом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68.</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Составить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описание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военных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действий</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по схеме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(карте)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53 (10).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Создание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Московского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68–69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Отражать важнейшие события истории на ленте времени (конец XV – начало XVI века, создание Московского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Пользоваться историческими картами.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Ориентироваться в важнейших для страны событиях в изучаемый период времени.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Italic" w:hAnsi="SchoolBookC-Italic" w:cs="SchoolBookC-Italic"/>
                <w:i/>
                <w:iCs/>
                <w:sz w:val="20"/>
                <w:szCs w:val="20"/>
              </w:rPr>
              <w:t xml:space="preserve">Иметь </w:t>
            </w:r>
            <w:r w:rsidRPr="00C06E23">
              <w:rPr>
                <w:rFonts w:ascii="SchoolBookC" w:hAnsi="SchoolBookC" w:cs="SchoolBookC"/>
                <w:i/>
                <w:sz w:val="20"/>
                <w:szCs w:val="20"/>
              </w:rPr>
              <w:t>представление об истории Московского государства. Различать разные периоды прошлого (Древняя Русь и Московское княжество)</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Обобщение пройденного материала.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Подведение итогов: чем закончился предыдущий исторический период.</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исторической картой: нахождение и определение территории Московского государства XVI века; сравнение с картой Древнерусского государства.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в тексте учебника особенностей Московского княжества, нововведений Ивана III</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54 (11).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Грозный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царь.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69–71.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89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Составлять портрет исторического деятеля Ивана Грозного.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Оценивать факты и события с позиции их  значимости для истории русского народа.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Уметь оценивать роль личности в истории с разных сторон</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на основе текста личности Ивана IV.</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в группах: нахождение отрицательных и положительных сторон деятельности Ивана Грозного.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Анализ репродукции картины И. Репина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с. 75;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55 (12).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Развитие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русской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культуры.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72–80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Понимать особую роль России в мировой истории.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Испытывать чувство гордости за национальные свершения, открытия, победы.</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Анализировать развитие культуры, зодчества, искусства России.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Сопровождать сообщения демонстрацией фотографий, репродукций картин, открыток</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Представление сообщений о городах, входящих в Золотое кольцо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на карте и фиксация на контурной карте этих городов.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одежды разных слоев населения по рисунку.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Беседа о событиях и открытиях XVI века в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Чтение текста в учебнике о развитии культуры, зодчества, искусства России и обсуждение в классе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i/>
                <w:sz w:val="20"/>
                <w:szCs w:val="20"/>
              </w:rPr>
            </w:pPr>
            <w:r w:rsidRPr="00C06E23">
              <w:rPr>
                <w:rFonts w:ascii="SchoolBookC" w:hAnsi="SchoolBookC" w:cs="SchoolBookC"/>
                <w:i/>
                <w:sz w:val="20"/>
                <w:szCs w:val="20"/>
              </w:rPr>
              <w:t>а) № 1 с. 73,</w:t>
            </w:r>
          </w:p>
          <w:p w:rsidR="00417DCE" w:rsidRPr="00C06E23" w:rsidRDefault="00417DCE" w:rsidP="00C06E23">
            <w:pPr>
              <w:autoSpaceDE w:val="0"/>
              <w:autoSpaceDN w:val="0"/>
              <w:adjustRightInd w:val="0"/>
              <w:spacing w:after="0" w:line="240" w:lineRule="auto"/>
              <w:rPr>
                <w:rFonts w:ascii="SchoolBookC" w:hAnsi="SchoolBookC" w:cs="SchoolBookC"/>
                <w:i/>
                <w:sz w:val="20"/>
                <w:szCs w:val="20"/>
              </w:rPr>
            </w:pPr>
            <w:r w:rsidRPr="00C06E23">
              <w:rPr>
                <w:rFonts w:ascii="SchoolBookC" w:hAnsi="SchoolBookC" w:cs="SchoolBookC"/>
                <w:i/>
                <w:sz w:val="20"/>
                <w:szCs w:val="20"/>
              </w:rPr>
              <w:t>№ 2 с. 79</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сообщения</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 Ермаке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и А. Никитине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Italic" w:hAnsi="SchoolBookC-Italic" w:cs="SchoolBookC-Italic"/>
                <w:i/>
                <w:iCs/>
                <w:sz w:val="20"/>
                <w:szCs w:val="20"/>
              </w:rPr>
              <w:t>(по желанию двум ученикам)</w:t>
            </w:r>
          </w:p>
        </w:tc>
      </w:tr>
    </w:tbl>
    <w:p w:rsidR="00417DCE" w:rsidRPr="00367FBD" w:rsidRDefault="00417DCE" w:rsidP="00367FBD">
      <w:pPr>
        <w:autoSpaceDE w:val="0"/>
        <w:autoSpaceDN w:val="0"/>
        <w:adjustRightInd w:val="0"/>
        <w:spacing w:after="0" w:line="240" w:lineRule="auto"/>
        <w:rPr>
          <w:rFonts w:ascii="SchoolBookC" w:hAnsi="SchoolBookC" w:cs="SchoolBookC"/>
          <w:sz w:val="20"/>
          <w:szCs w:val="20"/>
        </w:rPr>
      </w:pPr>
    </w:p>
    <w:p w:rsidR="00417DCE" w:rsidRPr="007735C4" w:rsidRDefault="00417DCE" w:rsidP="007735C4">
      <w:pPr>
        <w:autoSpaceDE w:val="0"/>
        <w:autoSpaceDN w:val="0"/>
        <w:adjustRightInd w:val="0"/>
        <w:spacing w:after="0" w:line="240" w:lineRule="auto"/>
        <w:jc w:val="center"/>
        <w:rPr>
          <w:rFonts w:ascii="AvantGardeGothicC-DemiOblique" w:hAnsi="AvantGardeGothicC-DemiOblique" w:cs="AvantGardeGothicC-DemiOblique"/>
          <w:b/>
          <w:bCs/>
          <w:i/>
          <w:iCs/>
          <w:sz w:val="28"/>
          <w:szCs w:val="28"/>
        </w:rPr>
      </w:pPr>
      <w:r w:rsidRPr="007735C4">
        <w:rPr>
          <w:rFonts w:ascii="AvantGardeGothicC-DemiOblique" w:hAnsi="AvantGardeGothicC-DemiOblique" w:cs="AvantGardeGothicC-DemiOblique"/>
          <w:b/>
          <w:bCs/>
          <w:i/>
          <w:iCs/>
          <w:sz w:val="28"/>
          <w:szCs w:val="28"/>
        </w:rPr>
        <w:t>Путь от Руси к России</w:t>
      </w:r>
    </w:p>
    <w:p w:rsidR="00417DCE" w:rsidRPr="007735C4" w:rsidRDefault="00417DCE" w:rsidP="007735C4">
      <w:pPr>
        <w:autoSpaceDE w:val="0"/>
        <w:autoSpaceDN w:val="0"/>
        <w:adjustRightInd w:val="0"/>
        <w:spacing w:after="0" w:line="240" w:lineRule="auto"/>
        <w:jc w:val="center"/>
        <w:rPr>
          <w:rFonts w:ascii="AvantGardeGothicC-BookOblique" w:hAnsi="AvantGardeGothicC-BookOblique" w:cs="AvantGardeGothicC-BookOblique"/>
          <w:i/>
          <w:iCs/>
          <w:sz w:val="24"/>
          <w:szCs w:val="24"/>
        </w:rPr>
      </w:pPr>
      <w:r w:rsidRPr="007735C4">
        <w:rPr>
          <w:rFonts w:ascii="AvantGardeGothicC-BookOblique" w:hAnsi="AvantGardeGothicC-BookOblique" w:cs="AvantGardeGothicC-BookOblique"/>
          <w:i/>
          <w:iCs/>
          <w:sz w:val="24"/>
          <w:szCs w:val="24"/>
        </w:rPr>
        <w:t>(13 часов)</w:t>
      </w:r>
    </w:p>
    <w:p w:rsidR="00417DCE" w:rsidRPr="007735C4" w:rsidRDefault="00417DCE" w:rsidP="007735C4">
      <w:pPr>
        <w:autoSpaceDE w:val="0"/>
        <w:autoSpaceDN w:val="0"/>
        <w:adjustRightInd w:val="0"/>
        <w:spacing w:after="0" w:line="240" w:lineRule="auto"/>
        <w:jc w:val="center"/>
        <w:rPr>
          <w:rFonts w:ascii="AvantGardeGothicC-Demi" w:hAnsi="AvantGardeGothicC-Demi" w:cs="AvantGardeGothicC-Demi"/>
          <w:b/>
          <w:bCs/>
          <w:sz w:val="23"/>
          <w:szCs w:val="23"/>
        </w:rPr>
      </w:pPr>
      <w:r w:rsidRPr="007735C4">
        <w:rPr>
          <w:rFonts w:ascii="AvantGardeGothicC-Demi" w:hAnsi="AvantGardeGothicC-Demi" w:cs="AvantGardeGothicC-Demi"/>
          <w:b/>
          <w:bCs/>
          <w:sz w:val="23"/>
          <w:szCs w:val="23"/>
        </w:rPr>
        <w:t>Планируемые результаты (универсальные учебные действия)</w:t>
      </w:r>
    </w:p>
    <w:p w:rsidR="00417DCE" w:rsidRPr="007735C4" w:rsidRDefault="00417DCE" w:rsidP="007735C4">
      <w:pPr>
        <w:autoSpaceDE w:val="0"/>
        <w:autoSpaceDN w:val="0"/>
        <w:adjustRightInd w:val="0"/>
        <w:spacing w:after="0" w:line="240" w:lineRule="auto"/>
        <w:jc w:val="center"/>
        <w:rPr>
          <w:rFonts w:ascii="PragmaticaLightC-Bold" w:hAnsi="PragmaticaLightC-Bold" w:cs="PragmaticaLightC-Bold"/>
          <w:b/>
          <w:bCs/>
        </w:rPr>
      </w:pPr>
      <w:r w:rsidRPr="007735C4">
        <w:rPr>
          <w:rFonts w:ascii="PragmaticaLightC-Bold" w:hAnsi="PragmaticaLightC-Bold" w:cs="PragmaticaLightC-Bold"/>
          <w:b/>
          <w:bCs/>
        </w:rPr>
        <w:t>Личностные универсальные учебные действия</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У обучающегося будут сформированы:</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ориентация на принятие образца «хорошего ученика»;</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интерес к познанию окружающего мира;</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ориентация на анализ соответствия результатов требованиям конкретной учебной</w:t>
      </w:r>
      <w:r>
        <w:rPr>
          <w:rFonts w:ascii="SchoolBookC" w:hAnsi="SchoolBookC" w:cs="SchoolBookC"/>
          <w:sz w:val="21"/>
          <w:szCs w:val="21"/>
        </w:rPr>
        <w:t xml:space="preserve"> </w:t>
      </w:r>
      <w:r w:rsidRPr="007735C4">
        <w:rPr>
          <w:rFonts w:ascii="SchoolBookC" w:hAnsi="SchoolBookC" w:cs="SchoolBookC"/>
          <w:sz w:val="21"/>
          <w:szCs w:val="21"/>
        </w:rPr>
        <w:t>задачи;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предпосылки для готовности самостоятельно оценить успешность своей деятельности</w:t>
      </w:r>
      <w:r>
        <w:rPr>
          <w:rFonts w:ascii="SchoolBookC" w:hAnsi="SchoolBookC" w:cs="SchoolBookC"/>
          <w:sz w:val="21"/>
          <w:szCs w:val="21"/>
        </w:rPr>
        <w:t xml:space="preserve"> </w:t>
      </w:r>
      <w:r w:rsidRPr="007735C4">
        <w:rPr>
          <w:rFonts w:ascii="SchoolBookC" w:hAnsi="SchoolBookC" w:cs="SchoolBookC"/>
          <w:sz w:val="21"/>
          <w:szCs w:val="21"/>
        </w:rPr>
        <w:t>на основе предложенных критериев;</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осознание ответственности человека за общее благополучие, осознание своей этнической принадлежности;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осознание своей гражданской идентичности: «Я» как гражданин России, чувства сопричастности и гордости за свою Родину, народ, историю;</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понимание нравственного содержания собственных поступков, поступков окружающих людей, исторических лиц;</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этические чувства (стыда, вины, совести)</w:t>
      </w:r>
      <w:r>
        <w:rPr>
          <w:rFonts w:ascii="SchoolBookC" w:hAnsi="SchoolBookC" w:cs="SchoolBookC"/>
          <w:sz w:val="21"/>
          <w:szCs w:val="21"/>
        </w:rPr>
        <w:t xml:space="preserve"> </w:t>
      </w:r>
      <w:r w:rsidRPr="007735C4">
        <w:rPr>
          <w:rFonts w:ascii="SchoolBookC" w:hAnsi="SchoolBookC" w:cs="SchoolBookC"/>
          <w:sz w:val="21"/>
          <w:szCs w:val="21"/>
        </w:rPr>
        <w:t>на основе анализа поступков одноклассников</w:t>
      </w:r>
      <w:r>
        <w:rPr>
          <w:rFonts w:ascii="SchoolBookC" w:hAnsi="SchoolBookC" w:cs="SchoolBookC"/>
          <w:sz w:val="21"/>
          <w:szCs w:val="21"/>
        </w:rPr>
        <w:t xml:space="preserve"> </w:t>
      </w:r>
      <w:r w:rsidRPr="007735C4">
        <w:rPr>
          <w:rFonts w:ascii="SchoolBookC" w:hAnsi="SchoolBookC" w:cs="SchoolBookC"/>
          <w:sz w:val="21"/>
          <w:szCs w:val="21"/>
        </w:rPr>
        <w:t>и собственных поступков;</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ориентация в поведении на принятые моральные нормы;</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сопереживание другим людям, в т.ч. историческим лицам;</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принятие ценности природного мира, природоохраны, здоровьесберегающего поведения;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понимание чувств одноклассников, учителей, мотивов поступков исторических лиц;</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понимание красоты природы России и родного края на основе знакомства с окружаю</w:t>
      </w:r>
      <w:r>
        <w:rPr>
          <w:rFonts w:ascii="SchoolBookC" w:hAnsi="SchoolBookC" w:cs="SchoolBookC"/>
          <w:sz w:val="21"/>
          <w:szCs w:val="21"/>
        </w:rPr>
        <w:t>щ</w:t>
      </w:r>
      <w:r w:rsidRPr="007735C4">
        <w:rPr>
          <w:rFonts w:ascii="SchoolBookC" w:hAnsi="SchoolBookC" w:cs="SchoolBookC"/>
          <w:sz w:val="21"/>
          <w:szCs w:val="21"/>
        </w:rPr>
        <w:t>им миром.</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735C4">
        <w:rPr>
          <w:rFonts w:ascii="SchoolBookC-BoldItalic" w:hAnsi="SchoolBookC-BoldItalic" w:cs="SchoolBookC-BoldItalic"/>
          <w:b/>
          <w:bCs/>
          <w:i/>
          <w:iCs/>
          <w:sz w:val="21"/>
          <w:szCs w:val="21"/>
        </w:rPr>
        <w:t>для формирования: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внутренней позиции на уровне положительного отношения к образовательному</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учреждению, понимания необходимости</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учения, выраженных учебно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познавательных мотивов;</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выраженной устойчивой учебно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познавательной мотивации учения;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учебно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познавательного интереса к нахождению разных способов решения учебной задачи;</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способности к самооценке на основе</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критериев успешности учебной деятельности;</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реализации основ гражданской идентичности в поступках;</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следования в поведении моральным нормам и этическим требованиям;</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установки на здоровый образ жизни;</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ориентации на искусство как значимую</w:t>
      </w:r>
      <w:r>
        <w:rPr>
          <w:rFonts w:ascii="SchoolBookC-Italic" w:hAnsi="SchoolBookC-Italic" w:cs="SchoolBookC-Italic"/>
          <w:i/>
          <w:iCs/>
          <w:sz w:val="20"/>
          <w:szCs w:val="20"/>
        </w:rPr>
        <w:t xml:space="preserve"> с</w:t>
      </w:r>
      <w:r w:rsidRPr="007735C4">
        <w:rPr>
          <w:rFonts w:ascii="SchoolBookC-Italic" w:hAnsi="SchoolBookC-Italic" w:cs="SchoolBookC-Italic"/>
          <w:i/>
          <w:iCs/>
          <w:sz w:val="20"/>
          <w:szCs w:val="20"/>
        </w:rPr>
        <w:t>феру человеческой жизни;</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эмпатии как осознанного понимания</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чувств других людей и сопереживания им.</w:t>
      </w:r>
    </w:p>
    <w:p w:rsidR="00417DCE" w:rsidRPr="007735C4" w:rsidRDefault="00417DCE" w:rsidP="007735C4">
      <w:pPr>
        <w:autoSpaceDE w:val="0"/>
        <w:autoSpaceDN w:val="0"/>
        <w:adjustRightInd w:val="0"/>
        <w:spacing w:after="0" w:line="240" w:lineRule="auto"/>
        <w:jc w:val="center"/>
        <w:rPr>
          <w:rFonts w:ascii="AvantGardeGothicC-DemiOblique" w:hAnsi="AvantGardeGothicC-DemiOblique" w:cs="AvantGardeGothicC-DemiOblique"/>
          <w:b/>
          <w:sz w:val="20"/>
          <w:szCs w:val="20"/>
        </w:rPr>
      </w:pPr>
      <w:r w:rsidRPr="007735C4">
        <w:rPr>
          <w:rFonts w:ascii="PragmaticaLightC-Bold" w:hAnsi="PragmaticaLightC-Bold" w:cs="PragmaticaLightC-Bold"/>
          <w:b/>
          <w:bCs/>
        </w:rPr>
        <w:t xml:space="preserve">Регулятивные </w:t>
      </w:r>
      <w:r w:rsidRPr="007735C4">
        <w:rPr>
          <w:rFonts w:ascii="AvantGardeGothicC-DemiOblique" w:hAnsi="AvantGardeGothicC-DemiOblique" w:cs="AvantGardeGothicC-DemiOblique"/>
          <w:b/>
        </w:rPr>
        <w:t>универсальные учебные действия</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научится: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принимать и сохранять учебную задачу;</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следовать установленным правилам в планировании и контроле способа решения;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контролировать и оценивать свои действия</w:t>
      </w:r>
      <w:r>
        <w:rPr>
          <w:rFonts w:ascii="SchoolBookC" w:hAnsi="SchoolBookC" w:cs="SchoolBookC"/>
          <w:sz w:val="21"/>
          <w:szCs w:val="21"/>
        </w:rPr>
        <w:t xml:space="preserve"> </w:t>
      </w:r>
      <w:r w:rsidRPr="007735C4">
        <w:rPr>
          <w:rFonts w:ascii="SchoolBookC" w:hAnsi="SchoolBookC" w:cs="SchoolBookC"/>
          <w:sz w:val="21"/>
          <w:szCs w:val="21"/>
        </w:rPr>
        <w:t>при работе с наглядно</w:t>
      </w:r>
      <w:r>
        <w:rPr>
          <w:rFonts w:ascii="SchoolBookC" w:hAnsi="SchoolBookC" w:cs="SchoolBookC"/>
          <w:sz w:val="21"/>
          <w:szCs w:val="21"/>
        </w:rPr>
        <w:t>-</w:t>
      </w:r>
      <w:r w:rsidRPr="007735C4">
        <w:rPr>
          <w:rFonts w:ascii="SchoolBookC" w:hAnsi="SchoolBookC" w:cs="SchoolBookC"/>
          <w:sz w:val="21"/>
          <w:szCs w:val="21"/>
        </w:rPr>
        <w:t>образным (рисунками, картой, таблицей, схемой, диаграммой),</w:t>
      </w:r>
      <w:r>
        <w:rPr>
          <w:rFonts w:ascii="SchoolBookC" w:hAnsi="SchoolBookC" w:cs="SchoolBookC"/>
          <w:sz w:val="21"/>
          <w:szCs w:val="21"/>
        </w:rPr>
        <w:t>с</w:t>
      </w:r>
      <w:r w:rsidRPr="007735C4">
        <w:rPr>
          <w:rFonts w:ascii="SchoolBookC" w:hAnsi="SchoolBookC" w:cs="SchoolBookC"/>
          <w:sz w:val="21"/>
          <w:szCs w:val="21"/>
        </w:rPr>
        <w:t>ловесно</w:t>
      </w:r>
      <w:r>
        <w:rPr>
          <w:rFonts w:ascii="SchoolBookC" w:hAnsi="SchoolBookC" w:cs="SchoolBookC"/>
          <w:sz w:val="21"/>
          <w:szCs w:val="21"/>
        </w:rPr>
        <w:t>-</w:t>
      </w:r>
      <w:r w:rsidRPr="007735C4">
        <w:rPr>
          <w:rFonts w:ascii="SchoolBookC" w:hAnsi="SchoolBookC" w:cs="SchoolBookC"/>
          <w:sz w:val="21"/>
          <w:szCs w:val="21"/>
        </w:rPr>
        <w:t>образным и словесно</w:t>
      </w:r>
      <w:r>
        <w:rPr>
          <w:rFonts w:ascii="SchoolBookC" w:hAnsi="SchoolBookC" w:cs="SchoolBookC"/>
          <w:sz w:val="21"/>
          <w:szCs w:val="21"/>
        </w:rPr>
        <w:t>-</w:t>
      </w:r>
      <w:r w:rsidRPr="007735C4">
        <w:rPr>
          <w:rFonts w:ascii="SchoolBookC" w:hAnsi="SchoolBookC" w:cs="SchoolBookC"/>
          <w:sz w:val="21"/>
          <w:szCs w:val="21"/>
        </w:rPr>
        <w:t>логическим</w:t>
      </w:r>
      <w:r>
        <w:rPr>
          <w:rFonts w:ascii="SchoolBookC" w:hAnsi="SchoolBookC" w:cs="SchoolBookC"/>
          <w:sz w:val="21"/>
          <w:szCs w:val="21"/>
        </w:rPr>
        <w:t xml:space="preserve"> </w:t>
      </w:r>
      <w:r w:rsidRPr="007735C4">
        <w:rPr>
          <w:rFonts w:ascii="SchoolBookC" w:hAnsi="SchoolBookC" w:cs="SchoolBookC"/>
          <w:sz w:val="21"/>
          <w:szCs w:val="21"/>
        </w:rPr>
        <w:t>материалом при сотрудничестве с учителем,</w:t>
      </w:r>
      <w:r>
        <w:rPr>
          <w:rFonts w:ascii="SchoolBookC" w:hAnsi="SchoolBookC" w:cs="SchoolBookC"/>
          <w:sz w:val="21"/>
          <w:szCs w:val="21"/>
        </w:rPr>
        <w:t xml:space="preserve"> </w:t>
      </w:r>
      <w:r w:rsidRPr="007735C4">
        <w:rPr>
          <w:rFonts w:ascii="SchoolBookC" w:hAnsi="SchoolBookC" w:cs="SchoolBookC"/>
          <w:sz w:val="21"/>
          <w:szCs w:val="21"/>
        </w:rPr>
        <w:t>одноклассниками;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отбирать адекватные средства достижения</w:t>
      </w:r>
      <w:r>
        <w:rPr>
          <w:rFonts w:ascii="SchoolBookC" w:hAnsi="SchoolBookC" w:cs="SchoolBookC"/>
          <w:sz w:val="21"/>
          <w:szCs w:val="21"/>
        </w:rPr>
        <w:t xml:space="preserve"> </w:t>
      </w:r>
      <w:r w:rsidRPr="007735C4">
        <w:rPr>
          <w:rFonts w:ascii="SchoolBookC" w:hAnsi="SchoolBookC" w:cs="SchoolBookC"/>
          <w:sz w:val="21"/>
          <w:szCs w:val="21"/>
        </w:rPr>
        <w:t>цели деятельности;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вносить необходимые коррективы в исполнение действия на основе его оценки и учета</w:t>
      </w:r>
      <w:r>
        <w:rPr>
          <w:rFonts w:ascii="SchoolBookC" w:hAnsi="SchoolBookC" w:cs="SchoolBookC"/>
          <w:sz w:val="21"/>
          <w:szCs w:val="21"/>
        </w:rPr>
        <w:t xml:space="preserve"> </w:t>
      </w:r>
      <w:r w:rsidRPr="007735C4">
        <w:rPr>
          <w:rFonts w:ascii="SchoolBookC" w:hAnsi="SchoolBookC" w:cs="SchoolBookC"/>
          <w:sz w:val="21"/>
          <w:szCs w:val="21"/>
        </w:rPr>
        <w:t>характера сделанных ошибок;</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адекватно воспринимать оценку своей</w:t>
      </w:r>
      <w:r>
        <w:rPr>
          <w:rFonts w:ascii="SchoolBookC" w:hAnsi="SchoolBookC" w:cs="SchoolBookC"/>
          <w:sz w:val="21"/>
          <w:szCs w:val="21"/>
        </w:rPr>
        <w:t xml:space="preserve"> </w:t>
      </w:r>
      <w:r w:rsidRPr="007735C4">
        <w:rPr>
          <w:rFonts w:ascii="SchoolBookC" w:hAnsi="SchoolBookC" w:cs="SchoolBookC"/>
          <w:sz w:val="21"/>
          <w:szCs w:val="21"/>
        </w:rPr>
        <w:t>работы учителями, товарищами, другими</w:t>
      </w:r>
      <w:r>
        <w:rPr>
          <w:rFonts w:ascii="SchoolBookC" w:hAnsi="SchoolBookC" w:cs="SchoolBookC"/>
          <w:sz w:val="21"/>
          <w:szCs w:val="21"/>
        </w:rPr>
        <w:t xml:space="preserve"> </w:t>
      </w:r>
      <w:r w:rsidRPr="007735C4">
        <w:rPr>
          <w:rFonts w:ascii="SchoolBookC" w:hAnsi="SchoolBookC" w:cs="SchoolBookC"/>
          <w:sz w:val="21"/>
          <w:szCs w:val="21"/>
        </w:rPr>
        <w:t>людьми;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действовать в учебном сотрудничестве в соответствии с принятой ролью;</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осуществлять пошаговый контроль по результату под руководством учителя;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выполнять учебные действия в устной,</w:t>
      </w:r>
      <w:r>
        <w:rPr>
          <w:rFonts w:ascii="SchoolBookC" w:hAnsi="SchoolBookC" w:cs="SchoolBookC"/>
          <w:sz w:val="21"/>
          <w:szCs w:val="21"/>
        </w:rPr>
        <w:t xml:space="preserve"> </w:t>
      </w:r>
      <w:r w:rsidRPr="007735C4">
        <w:rPr>
          <w:rFonts w:ascii="SchoolBookC" w:hAnsi="SchoolBookC" w:cs="SchoolBookC"/>
          <w:sz w:val="21"/>
          <w:szCs w:val="21"/>
        </w:rPr>
        <w:t>письменной речи и во внутреннем плане.</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735C4">
        <w:rPr>
          <w:rFonts w:ascii="SchoolBookC-BoldItalic" w:hAnsi="SchoolBookC-BoldItalic" w:cs="SchoolBookC-BoldItalic"/>
          <w:b/>
          <w:bCs/>
          <w:i/>
          <w:iCs/>
          <w:sz w:val="21"/>
          <w:szCs w:val="21"/>
        </w:rPr>
        <w:t>научиться: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самостоятельно находить несколько вариантов решения учебной задачи, представленной на наглядно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образном, слове</w:t>
      </w:r>
      <w:r>
        <w:rPr>
          <w:rFonts w:ascii="SchoolBookC-Italic" w:hAnsi="SchoolBookC-Italic" w:cs="SchoolBookC-Italic"/>
          <w:i/>
          <w:iCs/>
          <w:sz w:val="20"/>
          <w:szCs w:val="20"/>
        </w:rPr>
        <w:t>с</w:t>
      </w:r>
      <w:r w:rsidRPr="007735C4">
        <w:rPr>
          <w:rFonts w:ascii="SchoolBookC-Italic" w:hAnsi="SchoolBookC-Italic" w:cs="SchoolBookC-Italic"/>
          <w:i/>
          <w:iCs/>
          <w:sz w:val="20"/>
          <w:szCs w:val="20"/>
        </w:rPr>
        <w:t>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образном и словесно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логическом уровнях;</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Italic" w:hAnsi="SchoolBookC-Italic" w:cs="SchoolBookC-Italic"/>
          <w:i/>
          <w:iCs/>
          <w:sz w:val="20"/>
          <w:szCs w:val="20"/>
        </w:rPr>
        <w:t>– самостоятельно адекватно оценивать</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 xml:space="preserve">правильность выполнения действия и вносить необходимые коррективы в исполнение в конце действия с </w:t>
      </w:r>
      <w:r>
        <w:rPr>
          <w:rFonts w:ascii="SchoolBookC-Italic" w:hAnsi="SchoolBookC-Italic" w:cs="SchoolBookC-Italic"/>
          <w:i/>
          <w:iCs/>
          <w:sz w:val="20"/>
          <w:szCs w:val="20"/>
        </w:rPr>
        <w:t xml:space="preserve"> н</w:t>
      </w:r>
      <w:r w:rsidRPr="007735C4">
        <w:rPr>
          <w:rFonts w:ascii="SchoolBookC-Italic" w:hAnsi="SchoolBookC-Italic" w:cs="SchoolBookC-Italic"/>
          <w:i/>
          <w:iCs/>
          <w:sz w:val="20"/>
          <w:szCs w:val="20"/>
        </w:rPr>
        <w:t>аглядно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образным,</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словесно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образным и словесно</w:t>
      </w:r>
      <w:r>
        <w:rPr>
          <w:rFonts w:ascii="SchoolBookC-Italic" w:hAnsi="SchoolBookC-Italic" w:cs="SchoolBookC-Italic"/>
          <w:i/>
          <w:iCs/>
          <w:sz w:val="20"/>
          <w:szCs w:val="20"/>
        </w:rPr>
        <w:t>-</w:t>
      </w:r>
      <w:r w:rsidRPr="007735C4">
        <w:rPr>
          <w:rFonts w:ascii="SchoolBookC-Italic" w:hAnsi="SchoolBookC-Italic" w:cs="SchoolBookC-Italic"/>
          <w:i/>
          <w:iCs/>
          <w:sz w:val="20"/>
          <w:szCs w:val="20"/>
        </w:rPr>
        <w:t>логическим</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материалом;</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Italic" w:hAnsi="SchoolBookC-Italic" w:cs="SchoolBookC-Italic"/>
          <w:i/>
          <w:iCs/>
          <w:sz w:val="20"/>
          <w:szCs w:val="20"/>
        </w:rPr>
        <w:t>– на основе результатов решения практических задач делать теоретические выводы о свойствах изучаемых природных объектов.</w:t>
      </w:r>
    </w:p>
    <w:p w:rsidR="00417DCE" w:rsidRPr="007735C4" w:rsidRDefault="00417DCE" w:rsidP="007735C4">
      <w:pPr>
        <w:autoSpaceDE w:val="0"/>
        <w:autoSpaceDN w:val="0"/>
        <w:adjustRightInd w:val="0"/>
        <w:spacing w:after="0" w:line="240" w:lineRule="auto"/>
        <w:jc w:val="center"/>
        <w:rPr>
          <w:rFonts w:ascii="PragmaticaLightC-Bold" w:hAnsi="PragmaticaLightC-Bold" w:cs="PragmaticaLightC-Bold"/>
          <w:b/>
          <w:bCs/>
        </w:rPr>
      </w:pPr>
      <w:r w:rsidRPr="007735C4">
        <w:rPr>
          <w:rFonts w:ascii="PragmaticaLightC-Bold" w:hAnsi="PragmaticaLightC-Bold" w:cs="PragmaticaLightC-Bold"/>
          <w:b/>
          <w:bCs/>
        </w:rPr>
        <w:t>Познавательные универсальные учебные действия</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научится: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осуществлять поиск нужного иллюстративного и текстового материала в дополнительных изданиях, рекомендуемых учителем;</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осуществлять запись указанной учителем</w:t>
      </w:r>
      <w:r>
        <w:rPr>
          <w:rFonts w:ascii="SchoolBookC" w:hAnsi="SchoolBookC" w:cs="SchoolBookC"/>
          <w:sz w:val="21"/>
          <w:szCs w:val="21"/>
        </w:rPr>
        <w:t xml:space="preserve"> </w:t>
      </w:r>
      <w:r w:rsidRPr="007735C4">
        <w:rPr>
          <w:rFonts w:ascii="SchoolBookC" w:hAnsi="SchoolBookC" w:cs="SchoolBookC"/>
          <w:sz w:val="21"/>
          <w:szCs w:val="21"/>
        </w:rPr>
        <w:t>информации об окружающем мире;</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пользоваться знаками, символами, таблицами, диаграммами, моделями, схемами,</w:t>
      </w:r>
      <w:r>
        <w:rPr>
          <w:rFonts w:ascii="SchoolBookC" w:hAnsi="SchoolBookC" w:cs="SchoolBookC"/>
          <w:sz w:val="21"/>
          <w:szCs w:val="21"/>
        </w:rPr>
        <w:t xml:space="preserve"> </w:t>
      </w:r>
      <w:r w:rsidRPr="007735C4">
        <w:rPr>
          <w:rFonts w:ascii="SchoolBookC" w:hAnsi="SchoolBookC" w:cs="SchoolBookC"/>
          <w:sz w:val="21"/>
          <w:szCs w:val="21"/>
        </w:rPr>
        <w:t>приведенными в учебной литературе;</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строить небольшие сообщения в устной</w:t>
      </w:r>
      <w:r>
        <w:rPr>
          <w:rFonts w:ascii="SchoolBookC" w:hAnsi="SchoolBookC" w:cs="SchoolBookC"/>
          <w:sz w:val="21"/>
          <w:szCs w:val="21"/>
        </w:rPr>
        <w:t xml:space="preserve"> </w:t>
      </w:r>
      <w:r w:rsidRPr="007735C4">
        <w:rPr>
          <w:rFonts w:ascii="SchoolBookC" w:hAnsi="SchoolBookC" w:cs="SchoolBookC"/>
          <w:sz w:val="21"/>
          <w:szCs w:val="21"/>
        </w:rPr>
        <w:t>и письменной форме;</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находить в содружестве с одноклассниками разнообразные способы решения учебной</w:t>
      </w:r>
      <w:r>
        <w:rPr>
          <w:rFonts w:ascii="SchoolBookC" w:hAnsi="SchoolBookC" w:cs="SchoolBookC"/>
          <w:sz w:val="21"/>
          <w:szCs w:val="21"/>
        </w:rPr>
        <w:t xml:space="preserve"> </w:t>
      </w:r>
      <w:r w:rsidRPr="007735C4">
        <w:rPr>
          <w:rFonts w:ascii="SchoolBookC" w:hAnsi="SchoolBookC" w:cs="SchoolBookC"/>
          <w:sz w:val="21"/>
          <w:szCs w:val="21"/>
        </w:rPr>
        <w:t>задачи;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воспринимать смысл познавательного текста, выделять информацию из сообщений разных видов (в т.ч. текстов) в соответствии</w:t>
      </w:r>
      <w:r>
        <w:rPr>
          <w:rFonts w:ascii="SchoolBookC" w:hAnsi="SchoolBookC" w:cs="SchoolBookC"/>
          <w:sz w:val="21"/>
          <w:szCs w:val="21"/>
        </w:rPr>
        <w:t xml:space="preserve"> </w:t>
      </w:r>
      <w:r w:rsidRPr="007735C4">
        <w:rPr>
          <w:rFonts w:ascii="SchoolBookC" w:hAnsi="SchoolBookC" w:cs="SchoolBookC"/>
          <w:sz w:val="21"/>
          <w:szCs w:val="21"/>
        </w:rPr>
        <w:t>с учебной задачей;</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анализировать изучаемые объекты с выделением существенных и несущественных</w:t>
      </w:r>
      <w:r>
        <w:rPr>
          <w:rFonts w:ascii="SchoolBookC" w:hAnsi="SchoolBookC" w:cs="SchoolBookC"/>
          <w:sz w:val="21"/>
          <w:szCs w:val="21"/>
        </w:rPr>
        <w:t xml:space="preserve"> </w:t>
      </w:r>
      <w:r w:rsidRPr="007735C4">
        <w:rPr>
          <w:rFonts w:ascii="SchoolBookC" w:hAnsi="SchoolBookC" w:cs="SchoolBookC"/>
          <w:sz w:val="21"/>
          <w:szCs w:val="21"/>
        </w:rPr>
        <w:t>признаков;</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осуществлять синтез как составление целого из частей;</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проводить сравнение, сериацию и классификацию изученных объектов по самостоятельно выделенным основаниям (критериям)</w:t>
      </w:r>
      <w:r>
        <w:rPr>
          <w:rFonts w:ascii="SchoolBookC" w:hAnsi="SchoolBookC" w:cs="SchoolBookC"/>
          <w:sz w:val="21"/>
          <w:szCs w:val="21"/>
        </w:rPr>
        <w:t xml:space="preserve"> </w:t>
      </w:r>
      <w:r w:rsidRPr="007735C4">
        <w:rPr>
          <w:rFonts w:ascii="SchoolBookC" w:hAnsi="SchoolBookC" w:cs="SchoolBookC"/>
          <w:sz w:val="21"/>
          <w:szCs w:val="21"/>
        </w:rPr>
        <w:t>при указании количества групп;</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понимать структуру построения рассуждения как связи простых суждений об объекте</w:t>
      </w:r>
      <w:r>
        <w:rPr>
          <w:rFonts w:ascii="SchoolBookC" w:hAnsi="SchoolBookC" w:cs="SchoolBookC"/>
          <w:sz w:val="21"/>
          <w:szCs w:val="21"/>
        </w:rPr>
        <w:t xml:space="preserve"> </w:t>
      </w:r>
      <w:r w:rsidRPr="007735C4">
        <w:rPr>
          <w:rFonts w:ascii="SchoolBookC" w:hAnsi="SchoolBookC" w:cs="SchoolBookC"/>
          <w:sz w:val="21"/>
          <w:szCs w:val="21"/>
        </w:rPr>
        <w:t>(явлении);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устанавливать причинно</w:t>
      </w:r>
      <w:r>
        <w:rPr>
          <w:rFonts w:ascii="SchoolBookC" w:hAnsi="SchoolBookC" w:cs="SchoolBookC"/>
          <w:sz w:val="21"/>
          <w:szCs w:val="21"/>
        </w:rPr>
        <w:t>-</w:t>
      </w:r>
      <w:r w:rsidRPr="007735C4">
        <w:rPr>
          <w:rFonts w:ascii="SchoolBookC" w:hAnsi="SchoolBookC" w:cs="SchoolBookC"/>
          <w:sz w:val="21"/>
          <w:szCs w:val="21"/>
        </w:rPr>
        <w:t>следственные связи в изучаемом круге явлений;</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обобщать (самостоятельно выделять класс</w:t>
      </w:r>
      <w:r>
        <w:rPr>
          <w:rFonts w:ascii="SchoolBookC" w:hAnsi="SchoolBookC" w:cs="SchoolBookC"/>
          <w:sz w:val="21"/>
          <w:szCs w:val="21"/>
        </w:rPr>
        <w:t xml:space="preserve"> </w:t>
      </w:r>
      <w:r w:rsidRPr="007735C4">
        <w:rPr>
          <w:rFonts w:ascii="SchoolBookC" w:hAnsi="SchoolBookC" w:cs="SchoolBookC"/>
          <w:sz w:val="21"/>
          <w:szCs w:val="21"/>
        </w:rPr>
        <w:t>объектов);</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подводить анализируемые объекты под понятия разного уровня обобщения;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проводить аналогии между изучаемым материалом и собственным опытом.</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735C4">
        <w:rPr>
          <w:rFonts w:ascii="SchoolBookC-BoldItalic" w:hAnsi="SchoolBookC-BoldItalic" w:cs="SchoolBookC-BoldItalic"/>
          <w:b/>
          <w:bCs/>
          <w:i/>
          <w:iCs/>
          <w:sz w:val="21"/>
          <w:szCs w:val="21"/>
        </w:rPr>
        <w:t>научиться: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осуществлять расширенный поиск информации в соответствии с заданиями</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учителя с использованием ресурсов библиотек, медиаресурсов;</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фиксировать информацию об окружающем мире с помощью инструментов</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ИКТ;</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создавать и преобразовывать модели</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и схемы по заданиям учителя;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строить сообщения в устной и письменной форме;</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находить разнообразные способы решения учебной задачи;</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осуществлять сравнение, сериацию</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и классификацию изученных объектов по</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самостоятельно выделенным основаниям</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без указания количества групп;</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строить логическое рассуждение как</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связь простых суждений об объекте (явлении).</w:t>
      </w:r>
    </w:p>
    <w:p w:rsidR="00417DCE" w:rsidRPr="007735C4" w:rsidRDefault="00417DCE" w:rsidP="007735C4">
      <w:pPr>
        <w:autoSpaceDE w:val="0"/>
        <w:autoSpaceDN w:val="0"/>
        <w:adjustRightInd w:val="0"/>
        <w:spacing w:after="0" w:line="240" w:lineRule="auto"/>
        <w:jc w:val="center"/>
        <w:rPr>
          <w:rFonts w:ascii="PragmaticaLightC-Bold" w:hAnsi="PragmaticaLightC-Bold" w:cs="PragmaticaLightC-Bold"/>
          <w:b/>
          <w:bCs/>
        </w:rPr>
      </w:pPr>
      <w:r w:rsidRPr="007735C4">
        <w:rPr>
          <w:rFonts w:ascii="PragmaticaLightC-Bold" w:hAnsi="PragmaticaLightC-Bold" w:cs="PragmaticaLightC-Bold"/>
          <w:b/>
          <w:bCs/>
        </w:rPr>
        <w:t>Коммуникативные универсальные учебные действия</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научится:</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выбирать адекватные речевые средства</w:t>
      </w:r>
      <w:r>
        <w:rPr>
          <w:rFonts w:ascii="SchoolBookC" w:hAnsi="SchoolBookC" w:cs="SchoolBookC"/>
          <w:sz w:val="21"/>
          <w:szCs w:val="21"/>
        </w:rPr>
        <w:t xml:space="preserve"> </w:t>
      </w:r>
      <w:r w:rsidRPr="007735C4">
        <w:rPr>
          <w:rFonts w:ascii="SchoolBookC" w:hAnsi="SchoolBookC" w:cs="SchoolBookC"/>
          <w:sz w:val="21"/>
          <w:szCs w:val="21"/>
        </w:rPr>
        <w:t>в диалоге с учителем, одноклассниками;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строить сообщение в соответствии с учебной задачей;</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ориентироваться на позицию партнера</w:t>
      </w:r>
      <w:r>
        <w:rPr>
          <w:rFonts w:ascii="SchoolBookC" w:hAnsi="SchoolBookC" w:cs="SchoolBookC"/>
          <w:sz w:val="21"/>
          <w:szCs w:val="21"/>
        </w:rPr>
        <w:t xml:space="preserve"> </w:t>
      </w:r>
      <w:r w:rsidRPr="007735C4">
        <w:rPr>
          <w:rFonts w:ascii="SchoolBookC" w:hAnsi="SchoolBookC" w:cs="SchoolBookC"/>
          <w:sz w:val="21"/>
          <w:szCs w:val="21"/>
        </w:rPr>
        <w:t>в общении и взаимодействии;</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учитывать другое мнение и позицию;</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формулировать собственное мнение и позицию;</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договариваться, приходить к общему решению (при работе в паре, в группе);</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контролировать действия партнера;</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адекватно использовать средства устной речи для решения различных коммуникативных задач;</w:t>
      </w:r>
    </w:p>
    <w:p w:rsidR="00417DCE" w:rsidRPr="007735C4" w:rsidRDefault="00417DCE" w:rsidP="007735C4">
      <w:pPr>
        <w:autoSpaceDE w:val="0"/>
        <w:autoSpaceDN w:val="0"/>
        <w:adjustRightInd w:val="0"/>
        <w:spacing w:after="0" w:line="240" w:lineRule="auto"/>
        <w:rPr>
          <w:rFonts w:ascii="SchoolBookC" w:hAnsi="SchoolBookC" w:cs="SchoolBookC"/>
          <w:sz w:val="21"/>
          <w:szCs w:val="21"/>
        </w:rPr>
      </w:pPr>
      <w:r w:rsidRPr="007735C4">
        <w:rPr>
          <w:rFonts w:ascii="SchoolBookC" w:hAnsi="SchoolBookC" w:cs="SchoolBookC"/>
          <w:sz w:val="21"/>
          <w:szCs w:val="21"/>
        </w:rPr>
        <w:t>– задавать вопросы, адекватные данной ситуации, позволяющие оценить ее в процессе</w:t>
      </w:r>
      <w:r>
        <w:rPr>
          <w:rFonts w:ascii="SchoolBookC" w:hAnsi="SchoolBookC" w:cs="SchoolBookC"/>
          <w:sz w:val="21"/>
          <w:szCs w:val="21"/>
        </w:rPr>
        <w:t xml:space="preserve"> </w:t>
      </w:r>
      <w:r w:rsidRPr="007735C4">
        <w:rPr>
          <w:rFonts w:ascii="SchoolBookC" w:hAnsi="SchoolBookC" w:cs="SchoolBookC"/>
          <w:sz w:val="21"/>
          <w:szCs w:val="21"/>
        </w:rPr>
        <w:t>общения.</w:t>
      </w:r>
    </w:p>
    <w:p w:rsidR="00417DCE" w:rsidRPr="007735C4" w:rsidRDefault="00417DCE" w:rsidP="007735C4">
      <w:pPr>
        <w:autoSpaceDE w:val="0"/>
        <w:autoSpaceDN w:val="0"/>
        <w:adjustRightInd w:val="0"/>
        <w:spacing w:after="0" w:line="240" w:lineRule="auto"/>
        <w:rPr>
          <w:rFonts w:ascii="SchoolBookC-BoldItalic" w:hAnsi="SchoolBookC-BoldItalic" w:cs="SchoolBookC-BoldItalic"/>
          <w:b/>
          <w:bCs/>
          <w:i/>
          <w:iCs/>
          <w:sz w:val="21"/>
          <w:szCs w:val="21"/>
        </w:rPr>
      </w:pPr>
      <w:r w:rsidRPr="007735C4">
        <w:rPr>
          <w:rFonts w:ascii="SchoolBookC-BoldItalic" w:hAnsi="SchoolBookC-BoldItalic" w:cs="SchoolBookC-BoldItalic"/>
          <w:b/>
          <w:bCs/>
          <w:i/>
          <w:iCs/>
          <w:sz w:val="21"/>
          <w:szCs w:val="21"/>
        </w:rPr>
        <w:t>Обучающийся получит возможность</w:t>
      </w:r>
      <w:r>
        <w:rPr>
          <w:rFonts w:ascii="SchoolBookC-BoldItalic" w:hAnsi="SchoolBookC-BoldItalic" w:cs="SchoolBookC-BoldItalic"/>
          <w:b/>
          <w:bCs/>
          <w:i/>
          <w:iCs/>
          <w:sz w:val="21"/>
          <w:szCs w:val="21"/>
        </w:rPr>
        <w:t xml:space="preserve"> </w:t>
      </w:r>
      <w:r w:rsidRPr="007735C4">
        <w:rPr>
          <w:rFonts w:ascii="SchoolBookC-BoldItalic" w:hAnsi="SchoolBookC-BoldItalic" w:cs="SchoolBookC-BoldItalic"/>
          <w:b/>
          <w:bCs/>
          <w:i/>
          <w:iCs/>
          <w:sz w:val="21"/>
          <w:szCs w:val="21"/>
        </w:rPr>
        <w:t>научиться: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допускать возможность существования</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различных точек зрения, в т.ч. не совпадающих с его собственной;</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строить монологическое высказывание</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(при возможности сопровождая его аудиовизуальной поддержкой), владеть диалогической формой коммуникации, используя в</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т.ч. при возможности средства и инструменты ИКТ и дистанционного общения;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стремиться к координации различных</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позиций в сотрудничестве;</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строить понятные для партнера высказывания, учитывающие, что партнер знает и видит, а что нет;</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использовать речь для регуляции своего</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действия;</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адекватно использовать языковые средства для решения различных коммуникативных задач;</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понимать ситуацию возникновения</w:t>
      </w:r>
      <w:r>
        <w:rPr>
          <w:rFonts w:ascii="SchoolBookC-Italic" w:hAnsi="SchoolBookC-Italic" w:cs="SchoolBookC-Italic"/>
          <w:i/>
          <w:iCs/>
          <w:sz w:val="20"/>
          <w:szCs w:val="20"/>
        </w:rPr>
        <w:t xml:space="preserve"> </w:t>
      </w:r>
      <w:r w:rsidRPr="007735C4">
        <w:rPr>
          <w:rFonts w:ascii="SchoolBookC-Italic" w:hAnsi="SchoolBookC-Italic" w:cs="SchoolBookC-Italic"/>
          <w:i/>
          <w:iCs/>
          <w:sz w:val="20"/>
          <w:szCs w:val="20"/>
        </w:rPr>
        <w:t>конфликта, содействовать его разрешению;</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оказывать в сотрудничестве необходимую помощь;</w:t>
      </w:r>
    </w:p>
    <w:p w:rsidR="00417DCE" w:rsidRPr="007735C4" w:rsidRDefault="00417DCE" w:rsidP="007735C4">
      <w:pPr>
        <w:autoSpaceDE w:val="0"/>
        <w:autoSpaceDN w:val="0"/>
        <w:adjustRightInd w:val="0"/>
        <w:spacing w:after="0" w:line="240" w:lineRule="auto"/>
        <w:rPr>
          <w:rFonts w:ascii="SchoolBookC-Italic" w:hAnsi="SchoolBookC-Italic" w:cs="SchoolBookC-Italic"/>
          <w:i/>
          <w:iCs/>
          <w:sz w:val="20"/>
          <w:szCs w:val="20"/>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осуществлять взаимоконтроль;</w:t>
      </w:r>
    </w:p>
    <w:p w:rsidR="00417DCE" w:rsidRDefault="00417DCE" w:rsidP="009E60F5">
      <w:pPr>
        <w:autoSpaceDE w:val="0"/>
        <w:autoSpaceDN w:val="0"/>
        <w:adjustRightInd w:val="0"/>
        <w:spacing w:after="0" w:line="240" w:lineRule="auto"/>
        <w:rPr>
          <w:rFonts w:ascii="AvantGardeGothicC-Demi" w:hAnsi="AvantGardeGothicC-Demi" w:cs="AvantGardeGothicC-Demi"/>
          <w:b/>
          <w:bCs/>
          <w:sz w:val="23"/>
          <w:szCs w:val="23"/>
        </w:rPr>
      </w:pPr>
      <w:r w:rsidRPr="007735C4">
        <w:rPr>
          <w:rFonts w:ascii="SchoolBookC" w:hAnsi="SchoolBookC" w:cs="SchoolBookC"/>
          <w:sz w:val="21"/>
          <w:szCs w:val="21"/>
        </w:rPr>
        <w:t xml:space="preserve">– </w:t>
      </w:r>
      <w:r w:rsidRPr="007735C4">
        <w:rPr>
          <w:rFonts w:ascii="SchoolBookC-Italic" w:hAnsi="SchoolBookC-Italic" w:cs="SchoolBookC-Italic"/>
          <w:i/>
          <w:iCs/>
          <w:sz w:val="20"/>
          <w:szCs w:val="20"/>
        </w:rPr>
        <w:t>использовать речь для планирования своей деятельности.</w:t>
      </w:r>
      <w:r w:rsidRPr="009E60F5">
        <w:rPr>
          <w:rFonts w:ascii="AvantGardeGothicC-Demi" w:hAnsi="AvantGardeGothicC-Demi" w:cs="AvantGardeGothicC-Demi"/>
          <w:b/>
          <w:bCs/>
          <w:sz w:val="23"/>
          <w:szCs w:val="23"/>
        </w:rPr>
        <w:t xml:space="preserve"> </w:t>
      </w:r>
    </w:p>
    <w:p w:rsidR="00417DCE" w:rsidRPr="007735C4" w:rsidRDefault="00417DCE" w:rsidP="009E60F5">
      <w:pPr>
        <w:autoSpaceDE w:val="0"/>
        <w:autoSpaceDN w:val="0"/>
        <w:adjustRightInd w:val="0"/>
        <w:spacing w:after="0" w:line="240" w:lineRule="auto"/>
        <w:jc w:val="center"/>
        <w:rPr>
          <w:rFonts w:ascii="SchoolBookC-Italic" w:hAnsi="SchoolBookC-Italic" w:cs="SchoolBookC-Italic"/>
          <w:i/>
          <w:iCs/>
          <w:sz w:val="20"/>
          <w:szCs w:val="20"/>
        </w:rPr>
      </w:pPr>
      <w:r w:rsidRPr="007735C4">
        <w:rPr>
          <w:rFonts w:ascii="AvantGardeGothicC-Demi" w:hAnsi="AvantGardeGothicC-Demi" w:cs="AvantGardeGothicC-Demi"/>
          <w:b/>
          <w:bCs/>
          <w:sz w:val="23"/>
          <w:szCs w:val="23"/>
        </w:rPr>
        <w:t>Планируемые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386"/>
        <w:gridCol w:w="6804"/>
        <w:gridCol w:w="1637"/>
      </w:tblGrid>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Номера и темы</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PragmaticaLightC-Bold" w:hAnsi="PragmaticaLightC-Bold" w:cs="PragmaticaLightC-Bold"/>
                <w:b/>
                <w:bCs/>
                <w:sz w:val="18"/>
                <w:szCs w:val="18"/>
              </w:rPr>
              <w:t>уроков</w:t>
            </w:r>
          </w:p>
        </w:tc>
        <w:tc>
          <w:tcPr>
            <w:tcW w:w="5386" w:type="dxa"/>
          </w:tcPr>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PragmaticaLightC-Bold" w:hAnsi="PragmaticaLightC-Bold" w:cs="PragmaticaLightC-Bold"/>
                <w:b/>
                <w:bCs/>
                <w:sz w:val="18"/>
                <w:szCs w:val="18"/>
              </w:rPr>
              <w:t>Предметные результаты</w:t>
            </w:r>
          </w:p>
        </w:tc>
        <w:tc>
          <w:tcPr>
            <w:tcW w:w="6804"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Возможные виды деятельности обучающихся</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1637" w:type="dxa"/>
          </w:tcPr>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 xml:space="preserve">Домашнее  </w:t>
            </w:r>
          </w:p>
          <w:p w:rsidR="00417DCE" w:rsidRPr="00C06E23" w:rsidRDefault="00417DCE" w:rsidP="00C06E23">
            <w:pPr>
              <w:autoSpaceDE w:val="0"/>
              <w:autoSpaceDN w:val="0"/>
              <w:adjustRightInd w:val="0"/>
              <w:spacing w:after="0" w:line="240" w:lineRule="auto"/>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задание</w:t>
            </w: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56 (1).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Русские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первопроходцы.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80–83.</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б) № 93</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и показывать на карте пути великих путешественников, открывателей новых земель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Никитин и Ермак).</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Составлять небольшие рассказы о достопримечательностях новых земель.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на карте географические объекты (Белое, Азовское моря, Тихий океан, Балтийское море,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острова Северного Ледовитого океана).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Оценивать качества личности путешественников.</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Italic" w:hAnsi="SchoolBookC-Italic" w:cs="SchoolBookC-Italic"/>
                <w:i/>
                <w:iCs/>
                <w:sz w:val="20"/>
                <w:szCs w:val="20"/>
              </w:rPr>
              <w:t>Оценивать устное высказывание одноклассников: его соответствие обсуждаемой теме, полноту и доказательность</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Ориентирование по карте.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и фиксация на контурной карте маршрутов путешественников.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Выделение по тексту и обсуждение цели новых основных направлений пути.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Извлечение информации из сообщений о путешествиях Ермака и А. Никитина</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с. 81;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92</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57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Географическое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положение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Азии.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Сибирь.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83–87.</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б) № 94</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географическое положение Азии.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и называть географические объекты, заданные учителем.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Разделять материк на две части света: Европу и Азию.</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Называть и показывать географические объекты, по которым проходит условная граница.</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Выделять природные особенности Сибири</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Самостоятельное описание географического положения Азии с использованием текста и карты.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в группе: описание по карте рельефа Азии, нахождение и фиксация на карте географических объектов (крупные острова, полуострова, озера, вулканы, горы, равнины Азии).</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Характеристика природных условий Сибири с использованием текста и карты и знание причин их особенностей</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85;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Найти в тексте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 с. 86–87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причины сурового</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климата Сибири</w:t>
            </w: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58 (3).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Тайга.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88–92.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96</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карты природных зон для составления характеристики тайги.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Сравнивать изучаемые природные зоны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Классифицировать животных зоны лесов на группы по самостоятельно выделенным признакам.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примеры животных и растений зоны тайги.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правила поведения в лесу.</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Оценивать свое поведение и поведение других людей в природе</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зоны тайги на карте природных зон.</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тайги с зоной смешанных лесов.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плана рассказа о природной зоне тайге.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Соотнесение текста с рисунком.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по рисунку с животными тайги.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в классе правил поведения в лесу, обсуждение мер предотвращения пожаров в тайге.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Классификация животных на группы по самостоятельно выделенным признакам</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91;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97, 98</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59 (4).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сообщество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болото.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93–97.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101</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на карте болота.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Объяснять причины образования болот, описывать их особенности как природного сообщества.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примеры представителей растительного и животного мира, характерных для этого природного сообщества.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правила поведения на болоте.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взаимосвязи между неживой и живой природой в болоте.</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Italic" w:hAnsi="SchoolBookC-Italic" w:cs="SchoolBookC-Italic"/>
                <w:i/>
                <w:iCs/>
                <w:sz w:val="20"/>
                <w:szCs w:val="20"/>
              </w:rPr>
              <w:t>Сравнивать изучаемые природные сообщества (лес, луг, водоем и др.) как единство живой (растения, животные) и неживой природы (солнечный свет, воздух, вода, почва)</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по карте местоположения болот, знакомство с их условным обозначением.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Поиск в тексте причин образования болот.</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по рисунку в учебнике с животным и растительным миром болот.</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значения болот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правил поведения на болоте.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в группах: приведение доказательств того, что лес, луг, водоем – это сообщества</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96;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99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Найти в тексте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93–96)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существенные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признаки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болота</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60 (5).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«Хождение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за три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моря».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98–103.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102</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и демонстрировать на карте путь путешественника А. Никитина.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карты, дополнительные источники информации (энциклопедии, справочники), рисунки, картинки для подготовки и представления сообщений о природе Индии</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по картам (физической и природных зон) географического положения Индии.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в пределах каких природных зон располагается Индия.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способов представления сообщений о путешествии А. Никитина, о животных и растениях тропического леса.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лесов умеренного пояса с лесами тропического</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пояса</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103,</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104.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Подготовить</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сообщение</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r w:rsidRPr="00C06E23">
              <w:rPr>
                <w:rFonts w:ascii="SchoolBookC" w:hAnsi="SchoolBookC" w:cs="SchoolBookC"/>
                <w:sz w:val="20"/>
                <w:szCs w:val="20"/>
              </w:rPr>
              <w:t>о тропическом лесе</w:t>
            </w:r>
          </w:p>
        </w:tc>
      </w:tr>
      <w:tr w:rsidR="00417DCE" w:rsidRPr="00C06E23" w:rsidTr="00C06E23">
        <w:tc>
          <w:tcPr>
            <w:tcW w:w="15920" w:type="dxa"/>
            <w:gridSpan w:val="4"/>
          </w:tcPr>
          <w:p w:rsidR="00417DCE" w:rsidRPr="00C06E23" w:rsidRDefault="00417DCE" w:rsidP="00C06E23">
            <w:pPr>
              <w:autoSpaceDE w:val="0"/>
              <w:autoSpaceDN w:val="0"/>
              <w:adjustRightInd w:val="0"/>
              <w:spacing w:after="0" w:line="240" w:lineRule="auto"/>
              <w:jc w:val="center"/>
              <w:rPr>
                <w:rFonts w:ascii="PragmaticaLightC-Bold" w:hAnsi="PragmaticaLightC-Bold" w:cs="PragmaticaLightC-Bold"/>
                <w:b/>
                <w:bCs/>
                <w:sz w:val="18"/>
                <w:szCs w:val="18"/>
              </w:rPr>
            </w:pPr>
            <w:r w:rsidRPr="00C06E23">
              <w:rPr>
                <w:rFonts w:ascii="PragmaticaLightC-Bold" w:hAnsi="PragmaticaLightC-Bold" w:cs="PragmaticaLightC-Bold"/>
                <w:b/>
                <w:bCs/>
                <w:sz w:val="18"/>
                <w:szCs w:val="18"/>
              </w:rPr>
              <w:t>Россия в XVII веке (8 часов)</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61 (6).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Смутное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время.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Спасители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земли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Русской.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104–109.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105</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смысл текста.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Выделять необходимую информацию.</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причинно-следственные связи недовольства народа, знати и т.д.</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роль Минина и Пожарского в истории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Оценивать характер русского народа.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историю появления государственного праздника Дня народного единства</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Установление последовательности событий по тексту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условий жизни во времена Смутного времени.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Выявление роли К. Минина и Д. Пожарского в истории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лентой времени: дата освобождения России от польских захватчиков (1612 г.).</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Соотнесение событий 1612 года с современным государственным праздником – Днем народного единства (4 ноября)</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109;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106</w:t>
            </w:r>
          </w:p>
          <w:p w:rsidR="00417DCE" w:rsidRPr="00C06E23" w:rsidRDefault="00417DCE" w:rsidP="00C06E23">
            <w:pPr>
              <w:autoSpaceDE w:val="0"/>
              <w:autoSpaceDN w:val="0"/>
              <w:adjustRightInd w:val="0"/>
              <w:spacing w:after="0" w:line="240" w:lineRule="auto"/>
              <w:rPr>
                <w:rFonts w:ascii="PragmaticaC" w:hAnsi="PragmaticaC" w:cs="PragmaticaC"/>
                <w:sz w:val="18"/>
                <w:szCs w:val="18"/>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62 (7).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Расширение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пределов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страны.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109–111.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Испытывать чувство гордости за открытия, сделанные русскими путешественниками.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карты, схемы маршрутов, рисунки для объяснения природных явлений, нахождения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географических объектов.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Находить на карте и показывать путь великого путешественника С. Дежнева.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значение экспедиции команды С. Дежнева для страны</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контурной картой: нанесение географических объектов, маршрута путешественников.</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значения для страны открытий, сделанных С. Дежневым.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Моделирование ситуации похода в Сибирь (что для этого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необходимо).</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качеств личности первооткрывателя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3, 4, 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с.111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 усмотрение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учителя).</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 животных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и растениях</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Italic" w:hAnsi="SchoolBookC-Italic" w:cs="SchoolBookC-Italic"/>
                <w:i/>
                <w:iCs/>
                <w:sz w:val="20"/>
                <w:szCs w:val="20"/>
              </w:rPr>
              <w:t>тундры</w:t>
            </w: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63 (8).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112–118.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110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рисунки, собственные наблюдения, текст учебника для изучения природной зоны.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и выявлять причинно-следственные связи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Определение по карте границ 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характеристики особенностей природных условий тундры на основе схемы и текста в учебнике.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Знакомство по рисунку с животными 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Классификация животных на группы по самостоятельно выделенным признакам.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Составление плана рассказа «Природа 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117.</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Подготовить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сообщение</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о животных</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арктической</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пустыни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(выборочно,</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Двум-трем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Italic" w:hAnsi="SchoolBookC-Italic" w:cs="SchoolBookC-Italic"/>
                <w:i/>
                <w:iCs/>
                <w:sz w:val="20"/>
                <w:szCs w:val="20"/>
              </w:rPr>
              <w:t>ученикам)</w:t>
            </w: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64 (9).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Природа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(продолжение).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118–122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109</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человека на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примеры растений и животных тундры, их приспособления к жизни в тундре.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Знать основные виды деятельности человека в тундре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в тексте информации о приспособлении животных и растений к жизни в тундре.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растительности степи и тундры.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Выделение основных занятий людей в тундре, используя текст учебника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122;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108</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65 (10).</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Арктическая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пустыня.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122–127.</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112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рисунки, текст учебника, дополнительные источники информации для изучения природной зоны.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Воспринимать окружающий мир целостно в единстве природы.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и выявлять причинно-следственные связи в природе.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Выявлять положительное и отрицательное влияние человека на природу.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Приводить примеры растений и животных Арктики, их приспособления к жизни в арктической пустыне.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Сравнивать условия жизни в разных природных зонах</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Нахождение на карте зоны арктической пустыни.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Сравнение понятий «арктическая пустыня» и «пустыня жаркого климата».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Сопоставление Арктики и Антарктики.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вопросами и заданиями в учебнике.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сообщений о животных арктической пустыни</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126;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111,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113</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Сделать</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сравнитель_</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ную харак_</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теристику</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Арктики</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и Антарк_</w:t>
            </w:r>
          </w:p>
          <w:p w:rsidR="00417DCE" w:rsidRPr="00C06E23" w:rsidRDefault="00417DCE" w:rsidP="00C06E23">
            <w:pPr>
              <w:autoSpaceDE w:val="0"/>
              <w:autoSpaceDN w:val="0"/>
              <w:adjustRightInd w:val="0"/>
              <w:spacing w:after="0" w:line="240" w:lineRule="auto"/>
              <w:rPr>
                <w:rFonts w:ascii="SchoolBookC-Italic" w:hAnsi="SchoolBookC-Italic" w:cs="SchoolBookC-Italic"/>
                <w:i/>
                <w:iCs/>
                <w:sz w:val="20"/>
                <w:szCs w:val="20"/>
              </w:rPr>
            </w:pPr>
            <w:r w:rsidRPr="00C06E23">
              <w:rPr>
                <w:rFonts w:ascii="SchoolBookC-Italic" w:hAnsi="SchoolBookC-Italic" w:cs="SchoolBookC-Italic"/>
                <w:i/>
                <w:iCs/>
                <w:sz w:val="20"/>
                <w:szCs w:val="20"/>
              </w:rPr>
              <w:t>тиды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66 (11).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Народы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Сибири.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Рудознатцы. Послы.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128–133</w:t>
            </w: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Устанавливать взаимосвязи между человеком и природой, зависимость деятельности человека от</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жизни в определенных природных  условиях.</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Осуществлять поиск иллюстративного и текстового материала в дополнительных источниках, рекомендуемых учителем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влияния природных условий на жизнь человека.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Обмен информацией из дополнительных источников (справочники, энциклопедии, Интернет) о народах Сибири и их традициях.</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Обсуждение значения открытий полезных ископаемых для развития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Выявление значения соблюдения правил поведения в обществе (этикет)</w:t>
            </w: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а) № 1</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129;</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114,</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116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r>
      <w:tr w:rsidR="00417DCE" w:rsidRPr="00C06E23" w:rsidTr="00C06E23">
        <w:tc>
          <w:tcPr>
            <w:tcW w:w="2093"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67 (12).</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Россия</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накануне</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реформ.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 134–136.</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б) № 115</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5386"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Оценивать устные высказывания одноклассников в соответствии с обсуждаемой темой.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Оформлять результаты исследовательской работы.</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Использовать исторические понятия для решения учебно-познавательных задач.</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Узнавать государственную символику.</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Соотносить исторические понятия с датами, конкретную дату с веком.</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Определять последовательность важнейших событий в истории России</w:t>
            </w:r>
          </w:p>
        </w:tc>
        <w:tc>
          <w:tcPr>
            <w:tcW w:w="6804"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Представление альбомов по истории культуры России.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Выполнение обобщающих заданий.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Работа с картой и лентой времени</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p>
        </w:tc>
        <w:tc>
          <w:tcPr>
            <w:tcW w:w="1637" w:type="dxa"/>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Подготовка</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 годовой</w:t>
            </w:r>
          </w:p>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контрольной работе</w:t>
            </w:r>
          </w:p>
        </w:tc>
      </w:tr>
      <w:tr w:rsidR="00417DCE" w:rsidRPr="00C06E23" w:rsidTr="00C06E23">
        <w:tc>
          <w:tcPr>
            <w:tcW w:w="15920" w:type="dxa"/>
            <w:gridSpan w:val="4"/>
          </w:tcPr>
          <w:p w:rsidR="00417DCE" w:rsidRPr="00C06E23" w:rsidRDefault="00417DCE" w:rsidP="00C06E23">
            <w:pPr>
              <w:autoSpaceDE w:val="0"/>
              <w:autoSpaceDN w:val="0"/>
              <w:adjustRightInd w:val="0"/>
              <w:spacing w:after="0" w:line="240" w:lineRule="auto"/>
              <w:rPr>
                <w:rFonts w:ascii="SchoolBookC" w:hAnsi="SchoolBookC" w:cs="SchoolBookC"/>
                <w:sz w:val="20"/>
                <w:szCs w:val="20"/>
              </w:rPr>
            </w:pPr>
            <w:r w:rsidRPr="00C06E23">
              <w:rPr>
                <w:rFonts w:ascii="SchoolBookC" w:hAnsi="SchoolBookC" w:cs="SchoolBookC"/>
                <w:sz w:val="20"/>
                <w:szCs w:val="20"/>
              </w:rPr>
              <w:t>68 (13). Годовая контрольная работа</w:t>
            </w:r>
          </w:p>
        </w:tc>
      </w:tr>
    </w:tbl>
    <w:p w:rsidR="00417DCE" w:rsidRPr="007735C4" w:rsidRDefault="00417DCE" w:rsidP="007735C4">
      <w:pPr>
        <w:autoSpaceDE w:val="0"/>
        <w:autoSpaceDN w:val="0"/>
        <w:adjustRightInd w:val="0"/>
        <w:spacing w:after="0" w:line="240" w:lineRule="auto"/>
        <w:rPr>
          <w:rFonts w:ascii="PragmaticaLightC-Bold" w:hAnsi="PragmaticaLightC-Bold" w:cs="PragmaticaLightC-Bold"/>
          <w:b/>
          <w:bCs/>
          <w:sz w:val="18"/>
          <w:szCs w:val="18"/>
        </w:rPr>
      </w:pPr>
    </w:p>
    <w:p w:rsidR="00417DCE" w:rsidRPr="007735C4" w:rsidRDefault="00417DCE" w:rsidP="007735C4">
      <w:pPr>
        <w:autoSpaceDE w:val="0"/>
        <w:autoSpaceDN w:val="0"/>
        <w:adjustRightInd w:val="0"/>
        <w:spacing w:after="0" w:line="240" w:lineRule="auto"/>
        <w:rPr>
          <w:rFonts w:ascii="SchoolBookC" w:hAnsi="SchoolBookC" w:cs="SchoolBookC"/>
          <w:sz w:val="20"/>
          <w:szCs w:val="20"/>
        </w:rPr>
      </w:pPr>
    </w:p>
    <w:p w:rsidR="00417DCE" w:rsidRPr="007735C4" w:rsidRDefault="00417DCE" w:rsidP="007735C4">
      <w:pPr>
        <w:autoSpaceDE w:val="0"/>
        <w:autoSpaceDN w:val="0"/>
        <w:adjustRightInd w:val="0"/>
        <w:spacing w:after="0" w:line="240" w:lineRule="auto"/>
        <w:rPr>
          <w:rFonts w:ascii="SchoolBookC" w:hAnsi="SchoolBookC" w:cs="SchoolBookC"/>
          <w:sz w:val="20"/>
          <w:szCs w:val="20"/>
        </w:rPr>
      </w:pPr>
    </w:p>
    <w:p w:rsidR="00417DCE" w:rsidRPr="0041405F" w:rsidRDefault="00417DCE" w:rsidP="00367FBD">
      <w:pPr>
        <w:rPr>
          <w:i/>
          <w:sz w:val="21"/>
          <w:szCs w:val="21"/>
        </w:rPr>
      </w:pPr>
    </w:p>
    <w:sectPr w:rsidR="00417DCE" w:rsidRPr="0041405F" w:rsidSect="002309C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vantGardeGothicC-Book">
    <w:panose1 w:val="00000000000000000000"/>
    <w:charset w:val="CC"/>
    <w:family w:val="auto"/>
    <w:notTrueType/>
    <w:pitch w:val="default"/>
    <w:sig w:usb0="00000201" w:usb1="00000000" w:usb2="00000000" w:usb3="00000000" w:csb0="00000004" w:csb1="00000000"/>
  </w:font>
  <w:font w:name="AvantGardeGothicC-BookOblique">
    <w:panose1 w:val="00000000000000000000"/>
    <w:charset w:val="CC"/>
    <w:family w:val="auto"/>
    <w:notTrueType/>
    <w:pitch w:val="default"/>
    <w:sig w:usb0="00000201" w:usb1="00000000" w:usb2="00000000" w:usb3="00000000" w:csb0="00000004" w:csb1="00000000"/>
  </w:font>
  <w:font w:name="AvantGardeGothicC-DemiOblique">
    <w:panose1 w:val="00000000000000000000"/>
    <w:charset w:val="CC"/>
    <w:family w:val="auto"/>
    <w:notTrueType/>
    <w:pitch w:val="default"/>
    <w:sig w:usb0="00000201" w:usb1="00000000" w:usb2="00000000" w:usb3="00000000" w:csb0="00000004" w:csb1="00000000"/>
  </w:font>
  <w:font w:name="AvantGardeGothicC-Demi">
    <w:panose1 w:val="00000000000000000000"/>
    <w:charset w:val="CC"/>
    <w:family w:val="auto"/>
    <w:notTrueType/>
    <w:pitch w:val="default"/>
    <w:sig w:usb0="00000201" w:usb1="00000000" w:usb2="00000000" w:usb3="00000000" w:csb0="00000004" w:csb1="00000000"/>
  </w:font>
  <w:font w:name="PragmaticaLightC-Bold">
    <w:panose1 w:val="00000000000000000000"/>
    <w:charset w:val="CC"/>
    <w:family w:val="auto"/>
    <w:notTrueType/>
    <w:pitch w:val="default"/>
    <w:sig w:usb0="00000201" w:usb1="00000000" w:usb2="00000000" w:usb3="00000000" w:csb0="00000004" w:csb1="00000000"/>
  </w:font>
  <w:font w:name="SchoolBookC-Bold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468A"/>
    <w:multiLevelType w:val="multilevel"/>
    <w:tmpl w:val="B034312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50B02E12"/>
    <w:multiLevelType w:val="hybridMultilevel"/>
    <w:tmpl w:val="DE02724E"/>
    <w:lvl w:ilvl="0" w:tplc="FC48DA5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9C1"/>
    <w:rsid w:val="001C6200"/>
    <w:rsid w:val="001E410E"/>
    <w:rsid w:val="001F6B93"/>
    <w:rsid w:val="002309C1"/>
    <w:rsid w:val="003622E0"/>
    <w:rsid w:val="00367FBD"/>
    <w:rsid w:val="003A1434"/>
    <w:rsid w:val="003E6B5F"/>
    <w:rsid w:val="003F39BE"/>
    <w:rsid w:val="00402D09"/>
    <w:rsid w:val="0041405F"/>
    <w:rsid w:val="00417DCE"/>
    <w:rsid w:val="00457A26"/>
    <w:rsid w:val="004C2007"/>
    <w:rsid w:val="004D539D"/>
    <w:rsid w:val="005319BE"/>
    <w:rsid w:val="005440CA"/>
    <w:rsid w:val="005848F2"/>
    <w:rsid w:val="005943B8"/>
    <w:rsid w:val="005F144A"/>
    <w:rsid w:val="005F1B10"/>
    <w:rsid w:val="006641D2"/>
    <w:rsid w:val="0072403A"/>
    <w:rsid w:val="00736EFE"/>
    <w:rsid w:val="007435A2"/>
    <w:rsid w:val="007735C4"/>
    <w:rsid w:val="007E1ECA"/>
    <w:rsid w:val="00823CF7"/>
    <w:rsid w:val="00855F44"/>
    <w:rsid w:val="0086731A"/>
    <w:rsid w:val="008C1C82"/>
    <w:rsid w:val="009B350C"/>
    <w:rsid w:val="009E60F5"/>
    <w:rsid w:val="009F2B5D"/>
    <w:rsid w:val="00A63070"/>
    <w:rsid w:val="00B876F6"/>
    <w:rsid w:val="00C06E23"/>
    <w:rsid w:val="00C413A8"/>
    <w:rsid w:val="00C64E2B"/>
    <w:rsid w:val="00CC1A4A"/>
    <w:rsid w:val="00D26AE4"/>
    <w:rsid w:val="00DC7F97"/>
    <w:rsid w:val="00E64205"/>
    <w:rsid w:val="00F20607"/>
    <w:rsid w:val="00FB3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0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7E1ECA"/>
    <w:pPr>
      <w:autoSpaceDE w:val="0"/>
      <w:autoSpaceDN w:val="0"/>
      <w:adjustRightInd w:val="0"/>
    </w:pPr>
    <w:rPr>
      <w:rFonts w:ascii="Arial" w:hAnsi="Arial"/>
      <w:sz w:val="24"/>
      <w:szCs w:val="24"/>
    </w:rPr>
  </w:style>
  <w:style w:type="paragraph" w:customStyle="1" w:styleId="1">
    <w:name w:val="Основной 1 см"/>
    <w:basedOn w:val="Normal"/>
    <w:uiPriority w:val="99"/>
    <w:rsid w:val="007E1ECA"/>
    <w:pPr>
      <w:spacing w:after="0" w:line="240" w:lineRule="auto"/>
      <w:ind w:firstLine="567"/>
      <w:jc w:val="both"/>
    </w:pPr>
    <w:rPr>
      <w:rFonts w:ascii="Times New Roman" w:hAnsi="Times New Roman"/>
      <w:sz w:val="28"/>
      <w:szCs w:val="20"/>
      <w:lang w:eastAsia="ru-RU"/>
    </w:rPr>
  </w:style>
  <w:style w:type="character" w:styleId="Emphasis">
    <w:name w:val="Emphasis"/>
    <w:basedOn w:val="DefaultParagraphFont"/>
    <w:uiPriority w:val="99"/>
    <w:qFormat/>
    <w:locked/>
    <w:rsid w:val="007E1ECA"/>
    <w:rPr>
      <w:rFonts w:cs="Times New Roman"/>
      <w:i/>
      <w:iCs/>
    </w:rPr>
  </w:style>
  <w:style w:type="character" w:styleId="Hyperlink">
    <w:name w:val="Hyperlink"/>
    <w:basedOn w:val="DefaultParagraphFont"/>
    <w:uiPriority w:val="99"/>
    <w:rsid w:val="007E1ECA"/>
    <w:rPr>
      <w:rFonts w:cs="Times New Roman"/>
      <w:color w:val="0000FF"/>
      <w:u w:val="single"/>
    </w:rPr>
  </w:style>
  <w:style w:type="paragraph" w:styleId="ListParagraph">
    <w:name w:val="List Paragraph"/>
    <w:basedOn w:val="Normal"/>
    <w:uiPriority w:val="99"/>
    <w:qFormat/>
    <w:rsid w:val="007E1ECA"/>
    <w:pPr>
      <w:ind w:left="720"/>
      <w:contextualSpacing/>
    </w:pPr>
    <w:rPr>
      <w:lang w:eastAsia="ru-RU"/>
    </w:rPr>
  </w:style>
  <w:style w:type="paragraph" w:styleId="NormalWeb">
    <w:name w:val="Normal (Web)"/>
    <w:basedOn w:val="Normal"/>
    <w:uiPriority w:val="99"/>
    <w:rsid w:val="007E1ECA"/>
    <w:pPr>
      <w:spacing w:before="100" w:beforeAutospacing="1" w:after="100" w:afterAutospacing="1" w:line="240" w:lineRule="auto"/>
    </w:pPr>
    <w:rPr>
      <w:rFonts w:ascii="Times New Roman" w:eastAsia="MS Mincho" w:hAnsi="Times New Roman"/>
      <w:sz w:val="24"/>
      <w:szCs w:val="24"/>
      <w:lang w:eastAsia="ja-JP"/>
    </w:rPr>
  </w:style>
  <w:style w:type="paragraph" w:customStyle="1" w:styleId="3">
    <w:name w:val="Заголовок 3+"/>
    <w:basedOn w:val="Normal"/>
    <w:uiPriority w:val="99"/>
    <w:rsid w:val="007E1ECA"/>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eastAsia="ru-RU"/>
    </w:rPr>
  </w:style>
  <w:style w:type="character" w:customStyle="1" w:styleId="apple-converted-space">
    <w:name w:val="apple-converted-space"/>
    <w:basedOn w:val="DefaultParagraphFont"/>
    <w:uiPriority w:val="99"/>
    <w:rsid w:val="007E1ECA"/>
    <w:rPr>
      <w:rFonts w:cs="Times New Roman"/>
    </w:rPr>
  </w:style>
  <w:style w:type="paragraph" w:styleId="NoSpacing">
    <w:name w:val="No Spacing"/>
    <w:uiPriority w:val="99"/>
    <w:qFormat/>
    <w:rsid w:val="007E1EC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n/mo/Data/d_11/m288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42</Pages>
  <Words>18016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18</cp:revision>
  <dcterms:created xsi:type="dcterms:W3CDTF">2013-07-12T06:47:00Z</dcterms:created>
  <dcterms:modified xsi:type="dcterms:W3CDTF">2016-02-16T18:30:00Z</dcterms:modified>
</cp:coreProperties>
</file>